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410" w:rsidRDefault="00F20D37" w:rsidP="00F20D37">
      <w:pPr>
        <w:pStyle w:val="NoSpacing"/>
        <w:jc w:val="center"/>
      </w:pPr>
      <w:r>
        <w:rPr>
          <w:noProof/>
        </w:rPr>
        <w:drawing>
          <wp:inline distT="0" distB="0" distL="0" distR="0" wp14:anchorId="76671C79" wp14:editId="6CBC42FE">
            <wp:extent cx="1901825" cy="13716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0D37" w:rsidRDefault="00F20D37" w:rsidP="00F20D37">
      <w:pPr>
        <w:pStyle w:val="NoSpacing"/>
        <w:jc w:val="center"/>
        <w:rPr>
          <w:b/>
        </w:rPr>
      </w:pPr>
      <w:r>
        <w:rPr>
          <w:b/>
        </w:rPr>
        <w:t xml:space="preserve">EBTJV Steering Committee </w:t>
      </w:r>
      <w:r w:rsidR="00245028">
        <w:rPr>
          <w:b/>
        </w:rPr>
        <w:t>Teleconference</w:t>
      </w:r>
      <w:r w:rsidR="009D71F0">
        <w:rPr>
          <w:b/>
        </w:rPr>
        <w:t xml:space="preserve"> Summary</w:t>
      </w:r>
    </w:p>
    <w:p w:rsidR="00F20D37" w:rsidRDefault="00284DFF" w:rsidP="00F20D37">
      <w:pPr>
        <w:pStyle w:val="NoSpacing"/>
        <w:jc w:val="center"/>
      </w:pPr>
      <w:r>
        <w:rPr>
          <w:b/>
        </w:rPr>
        <w:t>September</w:t>
      </w:r>
      <w:r w:rsidR="001C48BE">
        <w:rPr>
          <w:b/>
        </w:rPr>
        <w:t xml:space="preserve"> </w:t>
      </w:r>
      <w:r>
        <w:rPr>
          <w:b/>
        </w:rPr>
        <w:t>19</w:t>
      </w:r>
      <w:r w:rsidR="00F20D37">
        <w:rPr>
          <w:b/>
        </w:rPr>
        <w:t>, 201</w:t>
      </w:r>
      <w:r w:rsidR="00DD738D">
        <w:rPr>
          <w:b/>
        </w:rPr>
        <w:t>7</w:t>
      </w:r>
    </w:p>
    <w:p w:rsidR="00F20D37" w:rsidRDefault="00F20D37" w:rsidP="00F20D37">
      <w:pPr>
        <w:pStyle w:val="NoSpacing"/>
      </w:pPr>
    </w:p>
    <w:p w:rsidR="00862914" w:rsidRDefault="00862914" w:rsidP="00F20D37">
      <w:pPr>
        <w:pStyle w:val="NoSpacing"/>
      </w:pPr>
    </w:p>
    <w:p w:rsidR="00F20D37" w:rsidRDefault="00F20D37" w:rsidP="00DD738D">
      <w:pPr>
        <w:pStyle w:val="NoSpacing"/>
      </w:pPr>
      <w:r w:rsidRPr="00780E58">
        <w:rPr>
          <w:u w:val="single"/>
        </w:rPr>
        <w:t>Attendees</w:t>
      </w:r>
      <w:r w:rsidRPr="00780E58">
        <w:t>:</w:t>
      </w:r>
      <w:r>
        <w:t xml:space="preserve"> </w:t>
      </w:r>
      <w:r w:rsidR="00284DFF">
        <w:t xml:space="preserve">Nat Gillespie, </w:t>
      </w:r>
      <w:r w:rsidR="00C40C3F" w:rsidRPr="00AF3BA2">
        <w:t>Dianne Timmins,</w:t>
      </w:r>
      <w:r w:rsidR="00DD738D">
        <w:t xml:space="preserve"> Steve Hurley, </w:t>
      </w:r>
      <w:r w:rsidR="00284DFF">
        <w:t xml:space="preserve">Merry Gallagher, </w:t>
      </w:r>
      <w:r w:rsidR="001C48BE" w:rsidRPr="00AF3BA2">
        <w:t>Matt Sell,</w:t>
      </w:r>
      <w:r w:rsidR="00284DFF">
        <w:t xml:space="preserve"> Neal </w:t>
      </w:r>
      <w:proofErr w:type="spellStart"/>
      <w:r w:rsidR="00284DFF">
        <w:t>Hagstrom</w:t>
      </w:r>
      <w:proofErr w:type="spellEnd"/>
      <w:r w:rsidR="00284DFF">
        <w:t>,</w:t>
      </w:r>
      <w:r w:rsidR="001C48BE" w:rsidRPr="00AF3BA2">
        <w:t xml:space="preserve"> </w:t>
      </w:r>
      <w:r w:rsidR="00AF3BA2" w:rsidRPr="00AF3BA2">
        <w:t xml:space="preserve">Jake Rash, </w:t>
      </w:r>
      <w:r w:rsidR="006E5064" w:rsidRPr="00AF3BA2">
        <w:t xml:space="preserve">and </w:t>
      </w:r>
      <w:r w:rsidR="007138CD" w:rsidRPr="00AF3BA2">
        <w:t>Steve Perry.</w:t>
      </w:r>
    </w:p>
    <w:p w:rsidR="007138CD" w:rsidRDefault="007138CD" w:rsidP="00F20D37">
      <w:pPr>
        <w:pStyle w:val="NoSpacing"/>
      </w:pPr>
    </w:p>
    <w:p w:rsidR="007138CD" w:rsidRDefault="00ED1E6D" w:rsidP="00F20D37">
      <w:pPr>
        <w:pStyle w:val="NoSpacing"/>
      </w:pPr>
      <w:r>
        <w:t xml:space="preserve">The meeting was called to order by Chair </w:t>
      </w:r>
      <w:r w:rsidR="00284DFF">
        <w:t>Nat Gillespie</w:t>
      </w:r>
      <w:r>
        <w:t xml:space="preserve"> at </w:t>
      </w:r>
      <w:r w:rsidR="00245028">
        <w:t>1:</w:t>
      </w:r>
      <w:r w:rsidR="00BE1F16">
        <w:t xml:space="preserve">00 </w:t>
      </w:r>
      <w:r w:rsidR="00116E78">
        <w:t>p</w:t>
      </w:r>
      <w:r w:rsidR="006E5064">
        <w:t>.m.</w:t>
      </w:r>
      <w:r>
        <w:t xml:space="preserve"> on </w:t>
      </w:r>
      <w:r w:rsidR="00284DFF">
        <w:t>September 19</w:t>
      </w:r>
      <w:r w:rsidR="00245028" w:rsidRPr="00245028">
        <w:rPr>
          <w:vertAlign w:val="superscript"/>
        </w:rPr>
        <w:t>th</w:t>
      </w:r>
      <w:r>
        <w:t>.  The first order of business was for the Chair to establish a quorum</w:t>
      </w:r>
      <w:r w:rsidR="006E5064">
        <w:t>, which was</w:t>
      </w:r>
      <w:r w:rsidR="00284DFF">
        <w:t xml:space="preserve"> not</w:t>
      </w:r>
      <w:r w:rsidR="0055299D">
        <w:t xml:space="preserve"> </w:t>
      </w:r>
      <w:r w:rsidR="006E5064">
        <w:t xml:space="preserve">achieved </w:t>
      </w:r>
      <w:r w:rsidR="006E5064" w:rsidRPr="00780E58">
        <w:t>as</w:t>
      </w:r>
      <w:r w:rsidR="00284DFF">
        <w:t xml:space="preserve"> only</w:t>
      </w:r>
      <w:r w:rsidR="006E5064" w:rsidRPr="00780E58">
        <w:t xml:space="preserve"> </w:t>
      </w:r>
      <w:r w:rsidR="00284DFF">
        <w:t>7</w:t>
      </w:r>
      <w:r w:rsidR="006E5064">
        <w:t xml:space="preserve"> S</w:t>
      </w:r>
      <w:r w:rsidR="0037352B">
        <w:t xml:space="preserve">teering </w:t>
      </w:r>
      <w:r w:rsidR="006E5064">
        <w:t>C</w:t>
      </w:r>
      <w:r w:rsidR="0037352B">
        <w:t>ommittee members</w:t>
      </w:r>
      <w:r w:rsidR="006E5064">
        <w:t xml:space="preserve"> </w:t>
      </w:r>
      <w:r w:rsidR="0037352B">
        <w:t>participated in</w:t>
      </w:r>
      <w:r w:rsidR="006E5064">
        <w:t xml:space="preserve"> the </w:t>
      </w:r>
      <w:r w:rsidR="00245028">
        <w:t>conference call</w:t>
      </w:r>
      <w:r w:rsidR="006E5064">
        <w:t>.</w:t>
      </w:r>
    </w:p>
    <w:p w:rsidR="00ED1E6D" w:rsidRDefault="00ED1E6D" w:rsidP="00F20D37">
      <w:pPr>
        <w:pStyle w:val="NoSpacing"/>
      </w:pPr>
    </w:p>
    <w:p w:rsidR="00ED1E6D" w:rsidRDefault="00ED1E6D" w:rsidP="00F20D37">
      <w:pPr>
        <w:pStyle w:val="NoSpacing"/>
      </w:pPr>
      <w:r>
        <w:t>The following notes summarize the business conducted</w:t>
      </w:r>
      <w:r w:rsidR="00D903B3">
        <w:t xml:space="preserve"> </w:t>
      </w:r>
      <w:r>
        <w:t xml:space="preserve">during the </w:t>
      </w:r>
      <w:r w:rsidR="00245028">
        <w:t>teleconference</w:t>
      </w:r>
      <w:r w:rsidR="0072436B">
        <w:t xml:space="preserve"> on </w:t>
      </w:r>
      <w:r w:rsidR="00284DFF">
        <w:rPr>
          <w:b/>
        </w:rPr>
        <w:t>September 19</w:t>
      </w:r>
      <w:r w:rsidR="0055299D">
        <w:rPr>
          <w:b/>
        </w:rPr>
        <w:t>, 201</w:t>
      </w:r>
      <w:r w:rsidR="0011067E">
        <w:rPr>
          <w:b/>
        </w:rPr>
        <w:t>7</w:t>
      </w:r>
      <w:r>
        <w:t>:</w:t>
      </w:r>
    </w:p>
    <w:p w:rsidR="007138CD" w:rsidRDefault="007138CD" w:rsidP="00F20D37">
      <w:pPr>
        <w:pStyle w:val="NoSpacing"/>
      </w:pPr>
    </w:p>
    <w:p w:rsidR="007138CD" w:rsidRDefault="00252A85" w:rsidP="00ED7F95">
      <w:pPr>
        <w:pStyle w:val="NoSpacing"/>
        <w:numPr>
          <w:ilvl w:val="0"/>
          <w:numId w:val="1"/>
        </w:numPr>
      </w:pPr>
      <w:r>
        <w:t>Since there was not a quorum of</w:t>
      </w:r>
      <w:r w:rsidR="00AF3BA2">
        <w:t xml:space="preserve"> Steering Committee</w:t>
      </w:r>
      <w:r>
        <w:t xml:space="preserve"> members (need at least 10) </w:t>
      </w:r>
      <w:r w:rsidR="00AF3BA2">
        <w:t>approv</w:t>
      </w:r>
      <w:r>
        <w:t>al of</w:t>
      </w:r>
      <w:r w:rsidR="00AF3BA2">
        <w:t xml:space="preserve"> the </w:t>
      </w:r>
      <w:hyperlink r:id="rId9" w:history="1">
        <w:r w:rsidRPr="00252A85">
          <w:rPr>
            <w:rStyle w:val="Hyperlink"/>
          </w:rPr>
          <w:t>June 20, 2017 Steering Committee Call Summary</w:t>
        </w:r>
      </w:hyperlink>
      <w:r>
        <w:t xml:space="preserve"> was going to be completed via email.</w:t>
      </w:r>
    </w:p>
    <w:p w:rsidR="00D954AA" w:rsidRDefault="00D954AA" w:rsidP="00D954AA">
      <w:pPr>
        <w:pStyle w:val="NoSpacing"/>
      </w:pPr>
    </w:p>
    <w:p w:rsidR="003A159A" w:rsidRDefault="00252A85" w:rsidP="00252A85">
      <w:pPr>
        <w:pStyle w:val="NoSpacing"/>
        <w:numPr>
          <w:ilvl w:val="0"/>
          <w:numId w:val="1"/>
        </w:numPr>
      </w:pPr>
      <w:r>
        <w:t xml:space="preserve">The EBTJV Coordinator provided an update on the EBTJV’s </w:t>
      </w:r>
      <w:hyperlink r:id="rId10" w:history="1">
        <w:r w:rsidRPr="00252A85">
          <w:rPr>
            <w:rStyle w:val="Hyperlink"/>
          </w:rPr>
          <w:t>FY18 FWS-NFHAP Funding RFP</w:t>
        </w:r>
      </w:hyperlink>
      <w:r>
        <w:t>.</w:t>
      </w:r>
    </w:p>
    <w:p w:rsidR="009B2873" w:rsidRDefault="009B2873" w:rsidP="009B2873">
      <w:pPr>
        <w:pStyle w:val="ListParagraph"/>
      </w:pPr>
    </w:p>
    <w:p w:rsidR="00836299" w:rsidRDefault="00E03DD1" w:rsidP="00E03DD1">
      <w:pPr>
        <w:pStyle w:val="NoSpacing"/>
        <w:numPr>
          <w:ilvl w:val="0"/>
          <w:numId w:val="1"/>
        </w:numPr>
      </w:pPr>
      <w:r>
        <w:t xml:space="preserve">The EBTJV Coordinator provided an overview on the status of the </w:t>
      </w:r>
      <w:r w:rsidRPr="00E03DD1">
        <w:t xml:space="preserve">2017 Multistate Conservation Program </w:t>
      </w:r>
      <w:r>
        <w:t xml:space="preserve">funds </w:t>
      </w:r>
      <w:r w:rsidRPr="00E03DD1">
        <w:t>for the Whitewater to Bluewater Project</w:t>
      </w:r>
      <w:r>
        <w:t xml:space="preserve">.  The EBTJV executed its portion of the contract </w:t>
      </w:r>
      <w:r w:rsidRPr="00E03DD1">
        <w:t>in early September</w:t>
      </w:r>
      <w:r>
        <w:t>, which is focused on working with ACFHP and SARP to finalize a tiered list of priority fish habitat connectivity focus areas that span the geographic boundaries of all three FHPs.</w:t>
      </w:r>
    </w:p>
    <w:p w:rsidR="00E03DD1" w:rsidRDefault="00E03DD1" w:rsidP="00E03DD1">
      <w:pPr>
        <w:pStyle w:val="ListParagraph"/>
      </w:pPr>
    </w:p>
    <w:p w:rsidR="00E03DD1" w:rsidRPr="0011067E" w:rsidRDefault="00E03DD1" w:rsidP="00E03DD1">
      <w:pPr>
        <w:pStyle w:val="NoSpacing"/>
        <w:numPr>
          <w:ilvl w:val="0"/>
          <w:numId w:val="1"/>
        </w:numPr>
      </w:pPr>
      <w:r>
        <w:t>A discussion occurred regarding planning the EBTJV’s next meeting.  It was determined that the timing of the meeting would be delayed until after Marc</w:t>
      </w:r>
      <w:r w:rsidR="009278E4">
        <w:t>h</w:t>
      </w:r>
      <w:r>
        <w:t xml:space="preserve"> 21, 2018 as that is when </w:t>
      </w:r>
      <w:r w:rsidR="009278E4">
        <w:t>travel assistance funding would become available.  A number of venues were suggested.</w:t>
      </w:r>
    </w:p>
    <w:p w:rsidR="00836299" w:rsidRDefault="00836299" w:rsidP="00836299">
      <w:pPr>
        <w:pStyle w:val="NoSpacing"/>
      </w:pPr>
    </w:p>
    <w:p w:rsidR="009B2873" w:rsidRPr="00836299" w:rsidRDefault="009278E4" w:rsidP="00F33290">
      <w:pPr>
        <w:pStyle w:val="NoSpacing"/>
        <w:numPr>
          <w:ilvl w:val="0"/>
          <w:numId w:val="1"/>
        </w:numPr>
      </w:pPr>
      <w:r>
        <w:rPr>
          <w:szCs w:val="24"/>
        </w:rPr>
        <w:t xml:space="preserve">The EBTJV Coordinator provided a brief summary of the </w:t>
      </w:r>
      <w:hyperlink r:id="rId11" w:history="1">
        <w:r w:rsidRPr="009278E4">
          <w:rPr>
            <w:rStyle w:val="Hyperlink"/>
            <w:szCs w:val="24"/>
          </w:rPr>
          <w:t>Central Appalachia Habitat Stewardship Program</w:t>
        </w:r>
      </w:hyperlink>
      <w:r>
        <w:rPr>
          <w:szCs w:val="24"/>
        </w:rPr>
        <w:t>.</w:t>
      </w:r>
    </w:p>
    <w:p w:rsidR="0096111B" w:rsidRDefault="0096111B" w:rsidP="009278E4"/>
    <w:p w:rsidR="00E1742B" w:rsidRDefault="009278E4" w:rsidP="009278E4">
      <w:pPr>
        <w:pStyle w:val="NoSpacing"/>
        <w:numPr>
          <w:ilvl w:val="0"/>
          <w:numId w:val="1"/>
        </w:numPr>
      </w:pPr>
      <w:r>
        <w:t xml:space="preserve">The EBTJV Coordinator highlighted agenda items that would be discussed at the </w:t>
      </w:r>
      <w:hyperlink r:id="rId12" w:history="1">
        <w:r>
          <w:rPr>
            <w:rStyle w:val="Hyperlink"/>
          </w:rPr>
          <w:t>October 2017 National Fish Habitat Board Meeting</w:t>
        </w:r>
      </w:hyperlink>
      <w:r>
        <w:t>.</w:t>
      </w:r>
    </w:p>
    <w:p w:rsidR="00F33290" w:rsidRDefault="00F33290" w:rsidP="00F33290">
      <w:pPr>
        <w:pStyle w:val="ListParagraph"/>
      </w:pPr>
    </w:p>
    <w:p w:rsidR="00C34D85" w:rsidRDefault="00C34D85" w:rsidP="0072436B">
      <w:pPr>
        <w:pStyle w:val="NoSpacing"/>
      </w:pPr>
    </w:p>
    <w:p w:rsidR="00AA7AFD" w:rsidRPr="00ED1E6D" w:rsidRDefault="00242AEC" w:rsidP="00E1742B">
      <w:pPr>
        <w:pStyle w:val="NoSpacing"/>
      </w:pPr>
      <w:r w:rsidRPr="00242AEC">
        <w:t>The EBTJV S</w:t>
      </w:r>
      <w:r w:rsidR="0070790F">
        <w:t xml:space="preserve">teering </w:t>
      </w:r>
      <w:r w:rsidRPr="00242AEC">
        <w:t>C</w:t>
      </w:r>
      <w:r w:rsidR="0070790F">
        <w:t>ommittee</w:t>
      </w:r>
      <w:r w:rsidRPr="00242AEC">
        <w:t xml:space="preserve"> </w:t>
      </w:r>
      <w:r w:rsidR="00AB5AC0">
        <w:t>teleconference</w:t>
      </w:r>
      <w:r w:rsidR="00ED5B74">
        <w:t xml:space="preserve"> </w:t>
      </w:r>
      <w:r w:rsidRPr="00242AEC">
        <w:t xml:space="preserve">adjourned at </w:t>
      </w:r>
      <w:r w:rsidR="00CF32CE">
        <w:t>~</w:t>
      </w:r>
      <w:r w:rsidR="009278E4">
        <w:t>2</w:t>
      </w:r>
      <w:r w:rsidR="00CF32CE">
        <w:t>:</w:t>
      </w:r>
      <w:r w:rsidR="00922110">
        <w:t>3</w:t>
      </w:r>
      <w:bookmarkStart w:id="0" w:name="_GoBack"/>
      <w:bookmarkEnd w:id="0"/>
      <w:r w:rsidR="00CF32CE">
        <w:t>0</w:t>
      </w:r>
      <w:r w:rsidRPr="00242AEC">
        <w:t xml:space="preserve"> </w:t>
      </w:r>
      <w:r w:rsidR="00E1742B">
        <w:t>p.</w:t>
      </w:r>
      <w:r w:rsidRPr="00242AEC">
        <w:t>m.</w:t>
      </w:r>
    </w:p>
    <w:sectPr w:rsidR="00AA7AFD" w:rsidRPr="00ED1E6D" w:rsidSect="00C34D8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4AA" w:rsidRDefault="00D954AA" w:rsidP="00D954AA">
      <w:r>
        <w:separator/>
      </w:r>
    </w:p>
  </w:endnote>
  <w:endnote w:type="continuationSeparator" w:id="0">
    <w:p w:rsidR="00D954AA" w:rsidRDefault="00D954AA" w:rsidP="00D9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BC2" w:rsidRDefault="00980B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4AA" w:rsidRDefault="00D954A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BC2" w:rsidRDefault="00980B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4AA" w:rsidRDefault="00D954AA" w:rsidP="00D954AA">
      <w:r>
        <w:separator/>
      </w:r>
    </w:p>
  </w:footnote>
  <w:footnote w:type="continuationSeparator" w:id="0">
    <w:p w:rsidR="00D954AA" w:rsidRDefault="00D954AA" w:rsidP="00D954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BC2" w:rsidRDefault="00980B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6948534"/>
      <w:docPartObj>
        <w:docPartGallery w:val="Watermarks"/>
        <w:docPartUnique/>
      </w:docPartObj>
    </w:sdtPr>
    <w:sdtEndPr/>
    <w:sdtContent>
      <w:p w:rsidR="00D954AA" w:rsidRDefault="00922110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614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BC2" w:rsidRDefault="00980B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53A7"/>
    <w:multiLevelType w:val="hybridMultilevel"/>
    <w:tmpl w:val="C48843B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E57B55"/>
    <w:multiLevelType w:val="hybridMultilevel"/>
    <w:tmpl w:val="96DE63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6C0B93"/>
    <w:multiLevelType w:val="hybridMultilevel"/>
    <w:tmpl w:val="CC06C1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C82126"/>
    <w:multiLevelType w:val="hybridMultilevel"/>
    <w:tmpl w:val="D8524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A54E8"/>
    <w:multiLevelType w:val="hybridMultilevel"/>
    <w:tmpl w:val="3AAC5E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243DD5"/>
    <w:multiLevelType w:val="hybridMultilevel"/>
    <w:tmpl w:val="D5469266"/>
    <w:lvl w:ilvl="0" w:tplc="897E32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CE59CB"/>
    <w:multiLevelType w:val="hybridMultilevel"/>
    <w:tmpl w:val="366C5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D37"/>
    <w:rsid w:val="00092ED9"/>
    <w:rsid w:val="00095FCD"/>
    <w:rsid w:val="000B73BA"/>
    <w:rsid w:val="0011067E"/>
    <w:rsid w:val="00112472"/>
    <w:rsid w:val="00116E78"/>
    <w:rsid w:val="0013530C"/>
    <w:rsid w:val="00135A5F"/>
    <w:rsid w:val="001618CC"/>
    <w:rsid w:val="00164AF9"/>
    <w:rsid w:val="001C48BE"/>
    <w:rsid w:val="00217F4B"/>
    <w:rsid w:val="00227410"/>
    <w:rsid w:val="00242AEC"/>
    <w:rsid w:val="00245028"/>
    <w:rsid w:val="00252A85"/>
    <w:rsid w:val="00284DFF"/>
    <w:rsid w:val="00296CA2"/>
    <w:rsid w:val="00332252"/>
    <w:rsid w:val="00342551"/>
    <w:rsid w:val="0037352B"/>
    <w:rsid w:val="00395656"/>
    <w:rsid w:val="003A159A"/>
    <w:rsid w:val="004A5877"/>
    <w:rsid w:val="004B507F"/>
    <w:rsid w:val="004C117C"/>
    <w:rsid w:val="004D7F28"/>
    <w:rsid w:val="004E194F"/>
    <w:rsid w:val="005223C6"/>
    <w:rsid w:val="005526B9"/>
    <w:rsid w:val="0055299D"/>
    <w:rsid w:val="00561993"/>
    <w:rsid w:val="005A21D8"/>
    <w:rsid w:val="005A3977"/>
    <w:rsid w:val="005C699F"/>
    <w:rsid w:val="0062501A"/>
    <w:rsid w:val="006A3595"/>
    <w:rsid w:val="006A7F0F"/>
    <w:rsid w:val="006D1328"/>
    <w:rsid w:val="006D72E3"/>
    <w:rsid w:val="006E5064"/>
    <w:rsid w:val="00703749"/>
    <w:rsid w:val="007072C5"/>
    <w:rsid w:val="0070790F"/>
    <w:rsid w:val="007138CD"/>
    <w:rsid w:val="0072436B"/>
    <w:rsid w:val="00745247"/>
    <w:rsid w:val="007629D7"/>
    <w:rsid w:val="00780E58"/>
    <w:rsid w:val="007A1193"/>
    <w:rsid w:val="007E2DDF"/>
    <w:rsid w:val="00810E26"/>
    <w:rsid w:val="00835699"/>
    <w:rsid w:val="00836299"/>
    <w:rsid w:val="00862914"/>
    <w:rsid w:val="008660E1"/>
    <w:rsid w:val="008B32D7"/>
    <w:rsid w:val="008C21B1"/>
    <w:rsid w:val="00922110"/>
    <w:rsid w:val="009278E4"/>
    <w:rsid w:val="00951FC6"/>
    <w:rsid w:val="0096111B"/>
    <w:rsid w:val="00980BC2"/>
    <w:rsid w:val="009B2873"/>
    <w:rsid w:val="009B60C7"/>
    <w:rsid w:val="009D71F0"/>
    <w:rsid w:val="009F57A7"/>
    <w:rsid w:val="00A14AC6"/>
    <w:rsid w:val="00A5486E"/>
    <w:rsid w:val="00A8601B"/>
    <w:rsid w:val="00A941E2"/>
    <w:rsid w:val="00AA3AD2"/>
    <w:rsid w:val="00AA7AFD"/>
    <w:rsid w:val="00AB4548"/>
    <w:rsid w:val="00AB5AC0"/>
    <w:rsid w:val="00AF3BA2"/>
    <w:rsid w:val="00B045AC"/>
    <w:rsid w:val="00BD3E68"/>
    <w:rsid w:val="00BE1F16"/>
    <w:rsid w:val="00C34D85"/>
    <w:rsid w:val="00C40C3F"/>
    <w:rsid w:val="00C63BC4"/>
    <w:rsid w:val="00C837FB"/>
    <w:rsid w:val="00C97250"/>
    <w:rsid w:val="00CA197D"/>
    <w:rsid w:val="00CB403C"/>
    <w:rsid w:val="00CF32CE"/>
    <w:rsid w:val="00CF34F9"/>
    <w:rsid w:val="00D35357"/>
    <w:rsid w:val="00D4573A"/>
    <w:rsid w:val="00D47506"/>
    <w:rsid w:val="00D903B3"/>
    <w:rsid w:val="00D954AA"/>
    <w:rsid w:val="00DC13A1"/>
    <w:rsid w:val="00DD738D"/>
    <w:rsid w:val="00E01C64"/>
    <w:rsid w:val="00E03DD1"/>
    <w:rsid w:val="00E1742B"/>
    <w:rsid w:val="00E337F4"/>
    <w:rsid w:val="00E706C4"/>
    <w:rsid w:val="00E71A58"/>
    <w:rsid w:val="00E77C76"/>
    <w:rsid w:val="00EA380E"/>
    <w:rsid w:val="00ED1E6D"/>
    <w:rsid w:val="00ED5B74"/>
    <w:rsid w:val="00ED7F95"/>
    <w:rsid w:val="00EE0149"/>
    <w:rsid w:val="00F169A2"/>
    <w:rsid w:val="00F20D37"/>
    <w:rsid w:val="00F211B3"/>
    <w:rsid w:val="00F33290"/>
    <w:rsid w:val="00F33C48"/>
    <w:rsid w:val="00F66B58"/>
    <w:rsid w:val="00F74EB7"/>
    <w:rsid w:val="00F7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D4573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1328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D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D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2472"/>
    <w:rPr>
      <w:color w:val="0000FF"/>
      <w:u w:val="single"/>
    </w:rPr>
  </w:style>
  <w:style w:type="character" w:customStyle="1" w:styleId="protocol">
    <w:name w:val="protocol"/>
    <w:basedOn w:val="DefaultParagraphFont"/>
    <w:rsid w:val="00112472"/>
  </w:style>
  <w:style w:type="character" w:styleId="FollowedHyperlink">
    <w:name w:val="FollowedHyperlink"/>
    <w:basedOn w:val="DefaultParagraphFont"/>
    <w:uiPriority w:val="99"/>
    <w:semiHidden/>
    <w:unhideWhenUsed/>
    <w:rsid w:val="0011247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B32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54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4A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954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4AA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D4573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1328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D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D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2472"/>
    <w:rPr>
      <w:color w:val="0000FF"/>
      <w:u w:val="single"/>
    </w:rPr>
  </w:style>
  <w:style w:type="character" w:customStyle="1" w:styleId="protocol">
    <w:name w:val="protocol"/>
    <w:basedOn w:val="DefaultParagraphFont"/>
    <w:rsid w:val="00112472"/>
  </w:style>
  <w:style w:type="character" w:styleId="FollowedHyperlink">
    <w:name w:val="FollowedHyperlink"/>
    <w:basedOn w:val="DefaultParagraphFont"/>
    <w:uiPriority w:val="99"/>
    <w:semiHidden/>
    <w:unhideWhenUsed/>
    <w:rsid w:val="0011247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B32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54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4A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954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4A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bit.ly/2iYkKb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fwf.org/centralapps/Pages/home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easternbrooktrout.org/funding-opportunities/2018-ebtjv-fws-nfhp-project-funding-opportunity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asternbrooktrout.org/groups/steering-committee/conference-call-notes/2017-steering-committee-conference-call-summaries/september-19-2017-ebtjv-sc-conference-call/june-20-2017-ebtjv-steering-committee-call-summary/view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Stephen</cp:lastModifiedBy>
  <cp:revision>3</cp:revision>
  <dcterms:created xsi:type="dcterms:W3CDTF">2017-12-13T14:20:00Z</dcterms:created>
  <dcterms:modified xsi:type="dcterms:W3CDTF">2017-12-13T14:21:00Z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1944131725</vt:i4>
  </property>
</Properties>
</file>