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A605B" w14:textId="77777777" w:rsidR="00227410" w:rsidRDefault="00F20D37" w:rsidP="00F20D37">
      <w:pPr>
        <w:pStyle w:val="NoSpacing"/>
        <w:jc w:val="center"/>
      </w:pPr>
      <w:r>
        <w:rPr>
          <w:noProof/>
        </w:rPr>
        <w:drawing>
          <wp:inline distT="0" distB="0" distL="0" distR="0" wp14:anchorId="1BFC63E2" wp14:editId="3C909D1C">
            <wp:extent cx="1901825" cy="1371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371600"/>
                    </a:xfrm>
                    <a:prstGeom prst="rect">
                      <a:avLst/>
                    </a:prstGeom>
                    <a:noFill/>
                  </pic:spPr>
                </pic:pic>
              </a:graphicData>
            </a:graphic>
          </wp:inline>
        </w:drawing>
      </w:r>
    </w:p>
    <w:p w14:paraId="0EFF7E8B" w14:textId="155CD7E5" w:rsidR="00F20D37" w:rsidRDefault="00F20D37" w:rsidP="00F20D37">
      <w:pPr>
        <w:pStyle w:val="NoSpacing"/>
        <w:jc w:val="center"/>
        <w:rPr>
          <w:b/>
        </w:rPr>
      </w:pPr>
      <w:r>
        <w:rPr>
          <w:b/>
        </w:rPr>
        <w:t xml:space="preserve">EBTJV Steering Committee </w:t>
      </w:r>
      <w:r w:rsidR="00CD134F">
        <w:rPr>
          <w:b/>
        </w:rPr>
        <w:t>Meeting</w:t>
      </w:r>
      <w:r w:rsidR="009D71F0">
        <w:rPr>
          <w:b/>
        </w:rPr>
        <w:t xml:space="preserve"> Summary</w:t>
      </w:r>
    </w:p>
    <w:p w14:paraId="25D3298F" w14:textId="0B976534" w:rsidR="00521338" w:rsidRDefault="009D6AFB" w:rsidP="00F20D37">
      <w:pPr>
        <w:pStyle w:val="NoSpacing"/>
        <w:jc w:val="center"/>
        <w:rPr>
          <w:b/>
        </w:rPr>
      </w:pPr>
      <w:r>
        <w:rPr>
          <w:b/>
        </w:rPr>
        <w:t>March 16</w:t>
      </w:r>
      <w:r w:rsidR="00521338">
        <w:rPr>
          <w:b/>
        </w:rPr>
        <w:t>, 202</w:t>
      </w:r>
      <w:r>
        <w:rPr>
          <w:b/>
        </w:rPr>
        <w:t>1</w:t>
      </w:r>
    </w:p>
    <w:p w14:paraId="44286749" w14:textId="74835588" w:rsidR="00862914" w:rsidRDefault="00862914" w:rsidP="00F20D37">
      <w:pPr>
        <w:pStyle w:val="NoSpacing"/>
      </w:pPr>
    </w:p>
    <w:p w14:paraId="6D753A4A" w14:textId="77777777" w:rsidR="00930F0C" w:rsidRDefault="00930F0C" w:rsidP="00F20D37">
      <w:pPr>
        <w:pStyle w:val="NoSpacing"/>
      </w:pPr>
    </w:p>
    <w:p w14:paraId="5D0F2CE4" w14:textId="5FE54405" w:rsidR="00F20D37" w:rsidRDefault="000B48A7" w:rsidP="00DD738D">
      <w:pPr>
        <w:pStyle w:val="NoSpacing"/>
      </w:pPr>
      <w:r>
        <w:rPr>
          <w:u w:val="single"/>
        </w:rPr>
        <w:t>Participants</w:t>
      </w:r>
      <w:r w:rsidR="00F20D37" w:rsidRPr="00780E58">
        <w:t>:</w:t>
      </w:r>
      <w:r w:rsidR="00BD7EDF">
        <w:t xml:space="preserve"> </w:t>
      </w:r>
    </w:p>
    <w:tbl>
      <w:tblPr>
        <w:tblW w:w="9664" w:type="dxa"/>
        <w:tblLook w:val="04A0" w:firstRow="1" w:lastRow="0" w:firstColumn="1" w:lastColumn="0" w:noHBand="0" w:noVBand="1"/>
      </w:tblPr>
      <w:tblGrid>
        <w:gridCol w:w="1424"/>
        <w:gridCol w:w="394"/>
        <w:gridCol w:w="1710"/>
        <w:gridCol w:w="411"/>
        <w:gridCol w:w="1540"/>
        <w:gridCol w:w="411"/>
        <w:gridCol w:w="1700"/>
        <w:gridCol w:w="411"/>
        <w:gridCol w:w="1400"/>
        <w:gridCol w:w="420"/>
      </w:tblGrid>
      <w:tr w:rsidR="003444BF" w:rsidRPr="007F6FBB" w14:paraId="4F100F6C" w14:textId="77777777" w:rsidTr="006A6D7F">
        <w:trPr>
          <w:trHeight w:val="340"/>
        </w:trPr>
        <w:tc>
          <w:tcPr>
            <w:tcW w:w="1424" w:type="dxa"/>
            <w:tcBorders>
              <w:top w:val="single" w:sz="8" w:space="0" w:color="auto"/>
              <w:left w:val="single" w:sz="8" w:space="0" w:color="auto"/>
              <w:bottom w:val="single" w:sz="8" w:space="0" w:color="auto"/>
              <w:right w:val="nil"/>
            </w:tcBorders>
            <w:shd w:val="clear" w:color="auto" w:fill="auto"/>
            <w:noWrap/>
            <w:vAlign w:val="bottom"/>
            <w:hideMark/>
          </w:tcPr>
          <w:p w14:paraId="02A9F2E1" w14:textId="1EE32A58"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Present=X</w:t>
            </w:r>
          </w:p>
        </w:tc>
        <w:tc>
          <w:tcPr>
            <w:tcW w:w="237" w:type="dxa"/>
            <w:tcBorders>
              <w:top w:val="single" w:sz="8" w:space="0" w:color="auto"/>
              <w:left w:val="nil"/>
              <w:bottom w:val="single" w:sz="8" w:space="0" w:color="auto"/>
              <w:right w:val="nil"/>
            </w:tcBorders>
            <w:shd w:val="clear" w:color="auto" w:fill="auto"/>
            <w:noWrap/>
            <w:vAlign w:val="bottom"/>
            <w:hideMark/>
          </w:tcPr>
          <w:p w14:paraId="4CD7536A"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single" w:sz="8" w:space="0" w:color="auto"/>
              <w:left w:val="nil"/>
              <w:bottom w:val="single" w:sz="8" w:space="0" w:color="auto"/>
              <w:right w:val="nil"/>
            </w:tcBorders>
            <w:shd w:val="clear" w:color="auto" w:fill="auto"/>
            <w:noWrap/>
            <w:vAlign w:val="bottom"/>
            <w:hideMark/>
          </w:tcPr>
          <w:p w14:paraId="7BA7F3C1"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11" w:type="dxa"/>
            <w:tcBorders>
              <w:top w:val="single" w:sz="8" w:space="0" w:color="auto"/>
              <w:left w:val="nil"/>
              <w:bottom w:val="single" w:sz="8" w:space="0" w:color="auto"/>
              <w:right w:val="nil"/>
            </w:tcBorders>
            <w:shd w:val="clear" w:color="auto" w:fill="auto"/>
            <w:noWrap/>
            <w:vAlign w:val="bottom"/>
            <w:hideMark/>
          </w:tcPr>
          <w:p w14:paraId="753F39AE"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540" w:type="dxa"/>
            <w:tcBorders>
              <w:top w:val="single" w:sz="8" w:space="0" w:color="auto"/>
              <w:left w:val="nil"/>
              <w:bottom w:val="single" w:sz="8" w:space="0" w:color="auto"/>
              <w:right w:val="nil"/>
            </w:tcBorders>
            <w:shd w:val="clear" w:color="auto" w:fill="auto"/>
            <w:noWrap/>
            <w:vAlign w:val="bottom"/>
            <w:hideMark/>
          </w:tcPr>
          <w:p w14:paraId="1594D11C"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11" w:type="dxa"/>
            <w:tcBorders>
              <w:top w:val="single" w:sz="8" w:space="0" w:color="auto"/>
              <w:left w:val="nil"/>
              <w:bottom w:val="single" w:sz="8" w:space="0" w:color="auto"/>
              <w:right w:val="nil"/>
            </w:tcBorders>
            <w:shd w:val="clear" w:color="auto" w:fill="auto"/>
            <w:noWrap/>
            <w:vAlign w:val="bottom"/>
            <w:hideMark/>
          </w:tcPr>
          <w:p w14:paraId="0926CD42"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00" w:type="dxa"/>
            <w:tcBorders>
              <w:top w:val="single" w:sz="8" w:space="0" w:color="auto"/>
              <w:left w:val="nil"/>
              <w:bottom w:val="single" w:sz="8" w:space="0" w:color="auto"/>
              <w:right w:val="nil"/>
            </w:tcBorders>
            <w:shd w:val="clear" w:color="auto" w:fill="auto"/>
            <w:noWrap/>
            <w:vAlign w:val="bottom"/>
            <w:hideMark/>
          </w:tcPr>
          <w:p w14:paraId="309D054A"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11" w:type="dxa"/>
            <w:tcBorders>
              <w:top w:val="single" w:sz="8" w:space="0" w:color="auto"/>
              <w:left w:val="nil"/>
              <w:bottom w:val="single" w:sz="8" w:space="0" w:color="auto"/>
              <w:right w:val="nil"/>
            </w:tcBorders>
            <w:shd w:val="clear" w:color="auto" w:fill="auto"/>
            <w:noWrap/>
            <w:vAlign w:val="bottom"/>
            <w:hideMark/>
          </w:tcPr>
          <w:p w14:paraId="12E0B716"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400" w:type="dxa"/>
            <w:tcBorders>
              <w:top w:val="single" w:sz="8" w:space="0" w:color="auto"/>
              <w:left w:val="nil"/>
              <w:bottom w:val="single" w:sz="8" w:space="0" w:color="auto"/>
              <w:right w:val="nil"/>
            </w:tcBorders>
            <w:shd w:val="clear" w:color="auto" w:fill="auto"/>
            <w:noWrap/>
            <w:vAlign w:val="bottom"/>
            <w:hideMark/>
          </w:tcPr>
          <w:p w14:paraId="51DC7A3E"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20" w:type="dxa"/>
            <w:tcBorders>
              <w:top w:val="single" w:sz="8" w:space="0" w:color="auto"/>
              <w:left w:val="nil"/>
              <w:bottom w:val="single" w:sz="8" w:space="0" w:color="auto"/>
              <w:right w:val="single" w:sz="8" w:space="0" w:color="auto"/>
            </w:tcBorders>
            <w:shd w:val="clear" w:color="auto" w:fill="auto"/>
            <w:noWrap/>
            <w:vAlign w:val="bottom"/>
            <w:hideMark/>
          </w:tcPr>
          <w:p w14:paraId="124A7FA8"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r>
      <w:tr w:rsidR="008E2649" w:rsidRPr="007F6FBB" w14:paraId="7D009CE4" w14:textId="77777777" w:rsidTr="006A6D7F">
        <w:trPr>
          <w:trHeight w:val="320"/>
        </w:trPr>
        <w:tc>
          <w:tcPr>
            <w:tcW w:w="1424" w:type="dxa"/>
            <w:tcBorders>
              <w:top w:val="nil"/>
              <w:left w:val="single" w:sz="8" w:space="0" w:color="auto"/>
              <w:bottom w:val="nil"/>
              <w:right w:val="nil"/>
            </w:tcBorders>
            <w:shd w:val="clear" w:color="auto" w:fill="auto"/>
            <w:noWrap/>
            <w:vAlign w:val="bottom"/>
            <w:hideMark/>
          </w:tcPr>
          <w:p w14:paraId="362C6F56" w14:textId="77777777"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Beauchene, Mike </w:t>
            </w:r>
          </w:p>
        </w:tc>
        <w:tc>
          <w:tcPr>
            <w:tcW w:w="237" w:type="dxa"/>
            <w:tcBorders>
              <w:top w:val="nil"/>
              <w:left w:val="single" w:sz="4" w:space="0" w:color="auto"/>
              <w:bottom w:val="nil"/>
              <w:right w:val="single" w:sz="8" w:space="0" w:color="auto"/>
            </w:tcBorders>
            <w:shd w:val="clear" w:color="auto" w:fill="auto"/>
            <w:noWrap/>
            <w:vAlign w:val="bottom"/>
            <w:hideMark/>
          </w:tcPr>
          <w:p w14:paraId="61B80C8F" w14:textId="17A9162E"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B42448">
              <w:rPr>
                <w:rFonts w:ascii="Calibri" w:eastAsia="Times New Roman" w:hAnsi="Calibri" w:cs="Times New Roman"/>
                <w:color w:val="000000"/>
                <w:sz w:val="20"/>
                <w:szCs w:val="20"/>
              </w:rPr>
              <w:t>x</w:t>
            </w:r>
          </w:p>
        </w:tc>
        <w:tc>
          <w:tcPr>
            <w:tcW w:w="1710" w:type="dxa"/>
            <w:tcBorders>
              <w:top w:val="nil"/>
              <w:left w:val="nil"/>
              <w:bottom w:val="nil"/>
              <w:right w:val="nil"/>
            </w:tcBorders>
            <w:shd w:val="clear" w:color="auto" w:fill="auto"/>
            <w:noWrap/>
            <w:vAlign w:val="bottom"/>
          </w:tcPr>
          <w:p w14:paraId="6CC6AD60" w14:textId="64105643"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Eltz, Brian</w:t>
            </w:r>
          </w:p>
        </w:tc>
        <w:tc>
          <w:tcPr>
            <w:tcW w:w="411" w:type="dxa"/>
            <w:tcBorders>
              <w:top w:val="nil"/>
              <w:left w:val="single" w:sz="4" w:space="0" w:color="auto"/>
              <w:bottom w:val="nil"/>
              <w:right w:val="single" w:sz="8" w:space="0" w:color="auto"/>
            </w:tcBorders>
            <w:shd w:val="clear" w:color="auto" w:fill="auto"/>
            <w:noWrap/>
            <w:vAlign w:val="bottom"/>
          </w:tcPr>
          <w:p w14:paraId="1CF63D81" w14:textId="61CA38A8"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540" w:type="dxa"/>
            <w:tcBorders>
              <w:top w:val="nil"/>
              <w:left w:val="nil"/>
              <w:bottom w:val="nil"/>
              <w:right w:val="nil"/>
            </w:tcBorders>
            <w:shd w:val="clear" w:color="auto" w:fill="auto"/>
            <w:noWrap/>
            <w:vAlign w:val="bottom"/>
          </w:tcPr>
          <w:p w14:paraId="2DA23AA2" w14:textId="026CE06E" w:rsidR="008E2649" w:rsidRPr="007F6FBB" w:rsidRDefault="008E2649" w:rsidP="008E2649">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Habera</w:t>
            </w:r>
            <w:proofErr w:type="spellEnd"/>
            <w:r w:rsidRPr="007F6FBB">
              <w:rPr>
                <w:rFonts w:ascii="Calibri" w:eastAsia="Times New Roman" w:hAnsi="Calibri" w:cs="Times New Roman"/>
                <w:color w:val="000000"/>
                <w:sz w:val="20"/>
                <w:szCs w:val="20"/>
              </w:rPr>
              <w:t>, Jim</w:t>
            </w:r>
          </w:p>
        </w:tc>
        <w:tc>
          <w:tcPr>
            <w:tcW w:w="411" w:type="dxa"/>
            <w:tcBorders>
              <w:top w:val="nil"/>
              <w:left w:val="single" w:sz="4" w:space="0" w:color="auto"/>
              <w:bottom w:val="nil"/>
              <w:right w:val="single" w:sz="8" w:space="0" w:color="auto"/>
            </w:tcBorders>
            <w:shd w:val="clear" w:color="auto" w:fill="auto"/>
            <w:noWrap/>
            <w:vAlign w:val="bottom"/>
          </w:tcPr>
          <w:p w14:paraId="43B0183E" w14:textId="25EA8B51"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00" w:type="dxa"/>
            <w:tcBorders>
              <w:top w:val="nil"/>
              <w:left w:val="nil"/>
              <w:bottom w:val="nil"/>
              <w:right w:val="nil"/>
            </w:tcBorders>
            <w:shd w:val="clear" w:color="auto" w:fill="auto"/>
            <w:noWrap/>
            <w:vAlign w:val="bottom"/>
          </w:tcPr>
          <w:p w14:paraId="559ECFA0" w14:textId="64E83DD7"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Maloney, Lori</w:t>
            </w:r>
          </w:p>
        </w:tc>
        <w:tc>
          <w:tcPr>
            <w:tcW w:w="411" w:type="dxa"/>
            <w:tcBorders>
              <w:top w:val="nil"/>
              <w:left w:val="single" w:sz="4" w:space="0" w:color="auto"/>
              <w:bottom w:val="nil"/>
              <w:right w:val="single" w:sz="8" w:space="0" w:color="auto"/>
            </w:tcBorders>
            <w:shd w:val="clear" w:color="auto" w:fill="auto"/>
            <w:noWrap/>
            <w:vAlign w:val="bottom"/>
          </w:tcPr>
          <w:p w14:paraId="48900371" w14:textId="33A59AC3" w:rsidR="008E2649" w:rsidRPr="007F6FBB" w:rsidRDefault="00B42448" w:rsidP="008E264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400" w:type="dxa"/>
            <w:tcBorders>
              <w:top w:val="nil"/>
              <w:left w:val="nil"/>
              <w:bottom w:val="nil"/>
              <w:right w:val="nil"/>
            </w:tcBorders>
            <w:shd w:val="clear" w:color="auto" w:fill="auto"/>
            <w:noWrap/>
            <w:vAlign w:val="bottom"/>
            <w:hideMark/>
          </w:tcPr>
          <w:p w14:paraId="57E0E97B" w14:textId="53289ED1"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Rash, Ja</w:t>
            </w:r>
            <w:r w:rsidR="007C530D">
              <w:rPr>
                <w:rFonts w:ascii="Calibri" w:eastAsia="Times New Roman" w:hAnsi="Calibri" w:cs="Times New Roman"/>
                <w:color w:val="000000"/>
                <w:sz w:val="20"/>
                <w:szCs w:val="20"/>
              </w:rPr>
              <w:t>ke</w:t>
            </w:r>
          </w:p>
        </w:tc>
        <w:tc>
          <w:tcPr>
            <w:tcW w:w="420" w:type="dxa"/>
            <w:tcBorders>
              <w:top w:val="nil"/>
              <w:left w:val="single" w:sz="4" w:space="0" w:color="auto"/>
              <w:bottom w:val="nil"/>
              <w:right w:val="single" w:sz="8" w:space="0" w:color="auto"/>
            </w:tcBorders>
            <w:shd w:val="clear" w:color="auto" w:fill="auto"/>
            <w:noWrap/>
            <w:vAlign w:val="bottom"/>
            <w:hideMark/>
          </w:tcPr>
          <w:p w14:paraId="6A69EEF2" w14:textId="732EF4A4" w:rsidR="008E2649" w:rsidRPr="007F6FBB" w:rsidRDefault="00B42448" w:rsidP="008E264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r>
      <w:tr w:rsidR="00E97CA5" w:rsidRPr="007F6FBB" w14:paraId="02686207" w14:textId="77777777" w:rsidTr="006A6D7F">
        <w:trPr>
          <w:trHeight w:val="320"/>
        </w:trPr>
        <w:tc>
          <w:tcPr>
            <w:tcW w:w="1424" w:type="dxa"/>
            <w:tcBorders>
              <w:top w:val="single" w:sz="4" w:space="0" w:color="auto"/>
              <w:left w:val="single" w:sz="8" w:space="0" w:color="auto"/>
              <w:bottom w:val="nil"/>
              <w:right w:val="nil"/>
            </w:tcBorders>
            <w:shd w:val="clear" w:color="auto" w:fill="auto"/>
            <w:noWrap/>
            <w:vAlign w:val="bottom"/>
            <w:hideMark/>
          </w:tcPr>
          <w:p w14:paraId="1B8FD503" w14:textId="77777777"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Baker, Sarah</w:t>
            </w:r>
          </w:p>
        </w:tc>
        <w:tc>
          <w:tcPr>
            <w:tcW w:w="237" w:type="dxa"/>
            <w:tcBorders>
              <w:top w:val="single" w:sz="4" w:space="0" w:color="auto"/>
              <w:left w:val="single" w:sz="4" w:space="0" w:color="auto"/>
              <w:bottom w:val="nil"/>
              <w:right w:val="single" w:sz="8" w:space="0" w:color="auto"/>
            </w:tcBorders>
            <w:shd w:val="clear" w:color="auto" w:fill="auto"/>
            <w:noWrap/>
            <w:vAlign w:val="bottom"/>
            <w:hideMark/>
          </w:tcPr>
          <w:p w14:paraId="77EB8311" w14:textId="77777777"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single" w:sz="4" w:space="0" w:color="auto"/>
              <w:left w:val="nil"/>
              <w:bottom w:val="nil"/>
              <w:right w:val="nil"/>
            </w:tcBorders>
            <w:shd w:val="clear" w:color="auto" w:fill="auto"/>
            <w:noWrap/>
            <w:vAlign w:val="bottom"/>
          </w:tcPr>
          <w:p w14:paraId="21101F1C" w14:textId="25EC6996"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Erikson, Glenn</w:t>
            </w:r>
          </w:p>
        </w:tc>
        <w:tc>
          <w:tcPr>
            <w:tcW w:w="411" w:type="dxa"/>
            <w:tcBorders>
              <w:top w:val="single" w:sz="4" w:space="0" w:color="auto"/>
              <w:left w:val="single" w:sz="4" w:space="0" w:color="auto"/>
              <w:bottom w:val="nil"/>
              <w:right w:val="single" w:sz="8" w:space="0" w:color="auto"/>
            </w:tcBorders>
            <w:shd w:val="clear" w:color="auto" w:fill="auto"/>
            <w:noWrap/>
            <w:vAlign w:val="bottom"/>
          </w:tcPr>
          <w:p w14:paraId="02863970" w14:textId="2C32C3BD"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545A58">
              <w:rPr>
                <w:rFonts w:ascii="Calibri" w:eastAsia="Times New Roman" w:hAnsi="Calibri" w:cs="Times New Roman"/>
                <w:color w:val="000000"/>
                <w:sz w:val="20"/>
                <w:szCs w:val="20"/>
              </w:rPr>
              <w:t>x</w:t>
            </w:r>
          </w:p>
        </w:tc>
        <w:tc>
          <w:tcPr>
            <w:tcW w:w="1540" w:type="dxa"/>
            <w:tcBorders>
              <w:top w:val="single" w:sz="4" w:space="0" w:color="auto"/>
              <w:left w:val="nil"/>
              <w:bottom w:val="nil"/>
              <w:right w:val="nil"/>
            </w:tcBorders>
            <w:shd w:val="clear" w:color="auto" w:fill="auto"/>
            <w:noWrap/>
            <w:vAlign w:val="bottom"/>
          </w:tcPr>
          <w:p w14:paraId="72561D01" w14:textId="31EF747A" w:rsidR="00E97CA5" w:rsidRPr="007F6FBB" w:rsidRDefault="00E97CA5" w:rsidP="00E97CA5">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Kautza</w:t>
            </w:r>
            <w:proofErr w:type="spellEnd"/>
            <w:r w:rsidRPr="007F6FBB">
              <w:rPr>
                <w:rFonts w:ascii="Calibri" w:eastAsia="Times New Roman" w:hAnsi="Calibri" w:cs="Times New Roman"/>
                <w:color w:val="000000"/>
                <w:sz w:val="20"/>
                <w:szCs w:val="20"/>
              </w:rPr>
              <w:t>, Adam</w:t>
            </w:r>
          </w:p>
        </w:tc>
        <w:tc>
          <w:tcPr>
            <w:tcW w:w="411" w:type="dxa"/>
            <w:tcBorders>
              <w:top w:val="single" w:sz="4" w:space="0" w:color="auto"/>
              <w:left w:val="single" w:sz="4" w:space="0" w:color="auto"/>
              <w:bottom w:val="nil"/>
              <w:right w:val="single" w:sz="8" w:space="0" w:color="auto"/>
            </w:tcBorders>
            <w:shd w:val="clear" w:color="auto" w:fill="auto"/>
            <w:noWrap/>
            <w:vAlign w:val="bottom"/>
          </w:tcPr>
          <w:p w14:paraId="6CA3ACB8" w14:textId="05FC32F1"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00" w:type="dxa"/>
            <w:tcBorders>
              <w:top w:val="single" w:sz="4" w:space="0" w:color="auto"/>
              <w:left w:val="nil"/>
              <w:bottom w:val="nil"/>
              <w:right w:val="nil"/>
            </w:tcBorders>
            <w:shd w:val="clear" w:color="auto" w:fill="auto"/>
            <w:noWrap/>
            <w:vAlign w:val="bottom"/>
          </w:tcPr>
          <w:p w14:paraId="5E25FB43" w14:textId="5F1DB493" w:rsidR="00E97CA5" w:rsidRPr="007F6FBB" w:rsidRDefault="00E97CA5" w:rsidP="00E97CA5">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McMunigal</w:t>
            </w:r>
            <w:proofErr w:type="spellEnd"/>
            <w:r w:rsidRPr="007F6FBB">
              <w:rPr>
                <w:rFonts w:ascii="Calibri" w:eastAsia="Times New Roman" w:hAnsi="Calibri" w:cs="Times New Roman"/>
                <w:color w:val="000000"/>
                <w:sz w:val="20"/>
                <w:szCs w:val="20"/>
              </w:rPr>
              <w:t>, Callie</w:t>
            </w:r>
          </w:p>
        </w:tc>
        <w:tc>
          <w:tcPr>
            <w:tcW w:w="411" w:type="dxa"/>
            <w:tcBorders>
              <w:top w:val="single" w:sz="4" w:space="0" w:color="auto"/>
              <w:left w:val="single" w:sz="4" w:space="0" w:color="auto"/>
              <w:bottom w:val="nil"/>
              <w:right w:val="single" w:sz="8" w:space="0" w:color="auto"/>
            </w:tcBorders>
            <w:shd w:val="clear" w:color="auto" w:fill="auto"/>
            <w:noWrap/>
            <w:vAlign w:val="bottom"/>
          </w:tcPr>
          <w:p w14:paraId="7225333F" w14:textId="6CF0CAE2"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400" w:type="dxa"/>
            <w:tcBorders>
              <w:top w:val="single" w:sz="4" w:space="0" w:color="auto"/>
              <w:left w:val="nil"/>
              <w:bottom w:val="nil"/>
              <w:right w:val="nil"/>
            </w:tcBorders>
            <w:shd w:val="clear" w:color="auto" w:fill="auto"/>
            <w:noWrap/>
            <w:vAlign w:val="bottom"/>
            <w:hideMark/>
          </w:tcPr>
          <w:p w14:paraId="182BE609" w14:textId="2A586E83"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Sell, Matt</w:t>
            </w:r>
          </w:p>
        </w:tc>
        <w:tc>
          <w:tcPr>
            <w:tcW w:w="420" w:type="dxa"/>
            <w:tcBorders>
              <w:top w:val="single" w:sz="4" w:space="0" w:color="auto"/>
              <w:left w:val="single" w:sz="4" w:space="0" w:color="auto"/>
              <w:bottom w:val="nil"/>
              <w:right w:val="single" w:sz="8" w:space="0" w:color="auto"/>
            </w:tcBorders>
            <w:shd w:val="clear" w:color="auto" w:fill="auto"/>
            <w:noWrap/>
            <w:vAlign w:val="bottom"/>
            <w:hideMark/>
          </w:tcPr>
          <w:p w14:paraId="67249B58" w14:textId="4C618E01"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B42448">
              <w:rPr>
                <w:rFonts w:ascii="Calibri" w:eastAsia="Times New Roman" w:hAnsi="Calibri" w:cs="Times New Roman"/>
                <w:color w:val="000000"/>
                <w:sz w:val="20"/>
                <w:szCs w:val="20"/>
              </w:rPr>
              <w:t>x</w:t>
            </w:r>
            <w:r w:rsidRPr="007F6FBB">
              <w:rPr>
                <w:rFonts w:ascii="Calibri" w:eastAsia="Times New Roman" w:hAnsi="Calibri" w:cs="Times New Roman"/>
                <w:color w:val="000000"/>
                <w:sz w:val="20"/>
                <w:szCs w:val="20"/>
              </w:rPr>
              <w:t> </w:t>
            </w:r>
          </w:p>
        </w:tc>
      </w:tr>
      <w:tr w:rsidR="0030034E" w:rsidRPr="007F6FBB" w14:paraId="39C16206" w14:textId="77777777" w:rsidTr="006A6D7F">
        <w:trPr>
          <w:trHeight w:val="320"/>
        </w:trPr>
        <w:tc>
          <w:tcPr>
            <w:tcW w:w="1424" w:type="dxa"/>
            <w:tcBorders>
              <w:top w:val="single" w:sz="4" w:space="0" w:color="auto"/>
              <w:left w:val="single" w:sz="8" w:space="0" w:color="auto"/>
              <w:bottom w:val="single" w:sz="4" w:space="0" w:color="auto"/>
              <w:right w:val="nil"/>
            </w:tcBorders>
            <w:shd w:val="clear" w:color="auto" w:fill="auto"/>
            <w:noWrap/>
            <w:vAlign w:val="bottom"/>
            <w:hideMark/>
          </w:tcPr>
          <w:p w14:paraId="79855EF6" w14:textId="51162461"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Curley, Keith</w:t>
            </w:r>
          </w:p>
        </w:tc>
        <w:tc>
          <w:tcPr>
            <w:tcW w:w="23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C98FAF5" w14:textId="62F5F415"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single" w:sz="4" w:space="0" w:color="auto"/>
              <w:left w:val="nil"/>
              <w:bottom w:val="single" w:sz="4" w:space="0" w:color="auto"/>
              <w:right w:val="nil"/>
            </w:tcBorders>
            <w:shd w:val="clear" w:color="auto" w:fill="auto"/>
            <w:noWrap/>
            <w:vAlign w:val="bottom"/>
          </w:tcPr>
          <w:p w14:paraId="63E04FA9" w14:textId="5B2BD354"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Faulkner, Steve</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F5CEB40" w14:textId="46E7F9A8"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B42448">
              <w:rPr>
                <w:rFonts w:ascii="Calibri" w:eastAsia="Times New Roman" w:hAnsi="Calibri" w:cs="Times New Roman"/>
                <w:color w:val="000000"/>
                <w:sz w:val="20"/>
                <w:szCs w:val="20"/>
              </w:rPr>
              <w:t>x</w:t>
            </w:r>
          </w:p>
        </w:tc>
        <w:tc>
          <w:tcPr>
            <w:tcW w:w="1540" w:type="dxa"/>
            <w:tcBorders>
              <w:top w:val="single" w:sz="4" w:space="0" w:color="auto"/>
              <w:left w:val="nil"/>
              <w:bottom w:val="single" w:sz="4" w:space="0" w:color="auto"/>
              <w:right w:val="nil"/>
            </w:tcBorders>
            <w:shd w:val="clear" w:color="auto" w:fill="auto"/>
            <w:noWrap/>
            <w:vAlign w:val="bottom"/>
          </w:tcPr>
          <w:p w14:paraId="1AB9BC76" w14:textId="1B2EC5EF"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Kozlowski, Greg</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27FB5E9" w14:textId="6B6C348E"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B42448">
              <w:rPr>
                <w:rFonts w:ascii="Calibri" w:eastAsia="Times New Roman" w:hAnsi="Calibri" w:cs="Times New Roman"/>
                <w:color w:val="000000"/>
                <w:sz w:val="20"/>
                <w:szCs w:val="20"/>
              </w:rPr>
              <w:t>x</w:t>
            </w:r>
          </w:p>
        </w:tc>
        <w:tc>
          <w:tcPr>
            <w:tcW w:w="1700" w:type="dxa"/>
            <w:tcBorders>
              <w:top w:val="single" w:sz="4" w:space="0" w:color="auto"/>
              <w:left w:val="nil"/>
              <w:bottom w:val="single" w:sz="4" w:space="0" w:color="auto"/>
              <w:right w:val="nil"/>
            </w:tcBorders>
            <w:shd w:val="clear" w:color="auto" w:fill="auto"/>
            <w:noWrap/>
            <w:vAlign w:val="bottom"/>
          </w:tcPr>
          <w:p w14:paraId="58728A94" w14:textId="0D808023"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Palmer, Eric</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D3B2EED" w14:textId="15C07783"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400" w:type="dxa"/>
            <w:tcBorders>
              <w:top w:val="single" w:sz="4" w:space="0" w:color="auto"/>
              <w:left w:val="nil"/>
              <w:bottom w:val="single" w:sz="4" w:space="0" w:color="auto"/>
              <w:right w:val="nil"/>
            </w:tcBorders>
            <w:shd w:val="clear" w:color="auto" w:fill="auto"/>
            <w:noWrap/>
            <w:vAlign w:val="bottom"/>
          </w:tcPr>
          <w:p w14:paraId="228407CD" w14:textId="61A560A9" w:rsidR="0030034E" w:rsidRPr="007F6FBB" w:rsidRDefault="0030034E" w:rsidP="0030034E">
            <w:pPr>
              <w:rPr>
                <w:rFonts w:ascii="Calibri" w:eastAsia="Times New Roman" w:hAnsi="Calibri" w:cs="Times New Roman"/>
                <w:color w:val="000000"/>
                <w:sz w:val="20"/>
                <w:szCs w:val="20"/>
              </w:rPr>
            </w:pPr>
            <w:proofErr w:type="spellStart"/>
            <w:r>
              <w:rPr>
                <w:rFonts w:ascii="Calibri" w:eastAsia="Times New Roman" w:hAnsi="Calibri" w:cs="Times New Roman"/>
                <w:color w:val="000000"/>
                <w:sz w:val="20"/>
                <w:szCs w:val="20"/>
              </w:rPr>
              <w:t>Rummel</w:t>
            </w:r>
            <w:proofErr w:type="spellEnd"/>
            <w:r>
              <w:rPr>
                <w:rFonts w:ascii="Calibri" w:eastAsia="Times New Roman" w:hAnsi="Calibri" w:cs="Times New Roman"/>
                <w:color w:val="000000"/>
                <w:sz w:val="20"/>
                <w:szCs w:val="20"/>
              </w:rPr>
              <w:t>, Shawn</w:t>
            </w:r>
          </w:p>
        </w:tc>
        <w:tc>
          <w:tcPr>
            <w:tcW w:w="42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E2C04D0" w14:textId="207A3134" w:rsidR="0030034E" w:rsidRPr="007F6FBB" w:rsidRDefault="0030034E" w:rsidP="0030034E">
            <w:pPr>
              <w:rPr>
                <w:rFonts w:ascii="Calibri" w:eastAsia="Times New Roman" w:hAnsi="Calibri" w:cs="Times New Roman"/>
                <w:color w:val="000000"/>
                <w:sz w:val="20"/>
                <w:szCs w:val="20"/>
              </w:rPr>
            </w:pPr>
          </w:p>
        </w:tc>
      </w:tr>
      <w:tr w:rsidR="0030034E" w:rsidRPr="007F6FBB" w14:paraId="5D8A1946" w14:textId="77777777" w:rsidTr="006A6D7F">
        <w:trPr>
          <w:trHeight w:val="320"/>
        </w:trPr>
        <w:tc>
          <w:tcPr>
            <w:tcW w:w="1424" w:type="dxa"/>
            <w:tcBorders>
              <w:top w:val="nil"/>
              <w:left w:val="single" w:sz="8" w:space="0" w:color="auto"/>
              <w:bottom w:val="single" w:sz="4" w:space="0" w:color="auto"/>
              <w:right w:val="nil"/>
            </w:tcBorders>
            <w:shd w:val="clear" w:color="auto" w:fill="auto"/>
            <w:noWrap/>
            <w:vAlign w:val="bottom"/>
          </w:tcPr>
          <w:p w14:paraId="4ADA5E70" w14:textId="28617238" w:rsidR="0030034E" w:rsidRPr="007F6FBB" w:rsidRDefault="0030034E" w:rsidP="0030034E">
            <w:pPr>
              <w:rPr>
                <w:rFonts w:ascii="Calibri" w:eastAsia="Times New Roman" w:hAnsi="Calibri" w:cs="Times New Roman"/>
                <w:color w:val="000000"/>
                <w:sz w:val="20"/>
                <w:szCs w:val="20"/>
              </w:rPr>
            </w:pPr>
            <w:r w:rsidRPr="006F04A5">
              <w:rPr>
                <w:rFonts w:ascii="Calibri" w:eastAsia="Times New Roman" w:hAnsi="Calibri" w:cs="Times New Roman"/>
                <w:sz w:val="20"/>
                <w:szCs w:val="20"/>
              </w:rPr>
              <w:t xml:space="preserve"> Geoff Day </w:t>
            </w:r>
          </w:p>
        </w:tc>
        <w:tc>
          <w:tcPr>
            <w:tcW w:w="237" w:type="dxa"/>
            <w:tcBorders>
              <w:top w:val="nil"/>
              <w:left w:val="single" w:sz="4" w:space="0" w:color="auto"/>
              <w:bottom w:val="single" w:sz="4" w:space="0" w:color="auto"/>
              <w:right w:val="single" w:sz="8" w:space="0" w:color="auto"/>
            </w:tcBorders>
            <w:shd w:val="clear" w:color="auto" w:fill="auto"/>
            <w:noWrap/>
            <w:vAlign w:val="bottom"/>
            <w:hideMark/>
          </w:tcPr>
          <w:p w14:paraId="3665DBDC" w14:textId="1D934B6F"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nil"/>
              <w:left w:val="nil"/>
              <w:bottom w:val="single" w:sz="4" w:space="0" w:color="auto"/>
              <w:right w:val="nil"/>
            </w:tcBorders>
            <w:shd w:val="clear" w:color="auto" w:fill="auto"/>
            <w:noWrap/>
            <w:vAlign w:val="bottom"/>
          </w:tcPr>
          <w:p w14:paraId="7CB05358" w14:textId="17B1C987"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Fink, Brad</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37A61AA" w14:textId="4CC49849" w:rsidR="0030034E" w:rsidRPr="007F6FBB" w:rsidRDefault="00B42448"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540" w:type="dxa"/>
            <w:tcBorders>
              <w:top w:val="nil"/>
              <w:left w:val="nil"/>
              <w:bottom w:val="single" w:sz="4" w:space="0" w:color="auto"/>
              <w:right w:val="nil"/>
            </w:tcBorders>
            <w:shd w:val="clear" w:color="auto" w:fill="auto"/>
            <w:noWrap/>
            <w:vAlign w:val="bottom"/>
          </w:tcPr>
          <w:p w14:paraId="590172A0" w14:textId="0D84CE17" w:rsidR="0030034E" w:rsidRPr="007F6FBB" w:rsidRDefault="0030034E" w:rsidP="0030034E">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Kulp</w:t>
            </w:r>
            <w:proofErr w:type="spellEnd"/>
            <w:r w:rsidRPr="007F6FBB">
              <w:rPr>
                <w:rFonts w:ascii="Calibri" w:eastAsia="Times New Roman" w:hAnsi="Calibri" w:cs="Times New Roman"/>
                <w:color w:val="000000"/>
                <w:sz w:val="20"/>
                <w:szCs w:val="20"/>
              </w:rPr>
              <w:t xml:space="preserve">, Matt </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279742FC" w14:textId="2F0A5BA5" w:rsidR="0030034E" w:rsidRPr="007F6FBB" w:rsidRDefault="006A6D7F"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700" w:type="dxa"/>
            <w:tcBorders>
              <w:top w:val="nil"/>
              <w:left w:val="nil"/>
              <w:bottom w:val="single" w:sz="4" w:space="0" w:color="auto"/>
              <w:right w:val="nil"/>
            </w:tcBorders>
            <w:shd w:val="clear" w:color="auto" w:fill="auto"/>
            <w:noWrap/>
            <w:vAlign w:val="bottom"/>
          </w:tcPr>
          <w:p w14:paraId="70F195BC" w14:textId="13B5AA4B"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Pelletier, Corey </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7F0A457A" w14:textId="3B52C096"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400" w:type="dxa"/>
            <w:tcBorders>
              <w:top w:val="nil"/>
              <w:left w:val="nil"/>
              <w:bottom w:val="single" w:sz="4" w:space="0" w:color="auto"/>
              <w:right w:val="nil"/>
            </w:tcBorders>
            <w:shd w:val="clear" w:color="auto" w:fill="auto"/>
            <w:noWrap/>
            <w:vAlign w:val="bottom"/>
          </w:tcPr>
          <w:p w14:paraId="48186702" w14:textId="797FB822" w:rsidR="0030034E" w:rsidRPr="007F6FBB" w:rsidRDefault="0030034E" w:rsidP="0030034E">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Shramko</w:t>
            </w:r>
            <w:proofErr w:type="spellEnd"/>
            <w:r w:rsidRPr="007F6FBB">
              <w:rPr>
                <w:rFonts w:ascii="Calibri" w:eastAsia="Times New Roman" w:hAnsi="Calibri" w:cs="Times New Roman"/>
                <w:color w:val="000000"/>
                <w:sz w:val="20"/>
                <w:szCs w:val="20"/>
              </w:rPr>
              <w:t>, Ross</w:t>
            </w:r>
          </w:p>
        </w:tc>
        <w:tc>
          <w:tcPr>
            <w:tcW w:w="420" w:type="dxa"/>
            <w:tcBorders>
              <w:top w:val="nil"/>
              <w:left w:val="single" w:sz="4" w:space="0" w:color="auto"/>
              <w:bottom w:val="single" w:sz="4" w:space="0" w:color="auto"/>
              <w:right w:val="single" w:sz="8" w:space="0" w:color="auto"/>
            </w:tcBorders>
            <w:shd w:val="clear" w:color="auto" w:fill="auto"/>
            <w:noWrap/>
            <w:vAlign w:val="bottom"/>
          </w:tcPr>
          <w:p w14:paraId="6B34A425" w14:textId="3DE85445" w:rsidR="0030034E" w:rsidRPr="007F6FBB" w:rsidRDefault="00545A58"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r>
      <w:tr w:rsidR="0030034E" w:rsidRPr="007F6FBB" w14:paraId="13B5DE0F" w14:textId="77777777" w:rsidTr="006A6D7F">
        <w:trPr>
          <w:trHeight w:val="320"/>
        </w:trPr>
        <w:tc>
          <w:tcPr>
            <w:tcW w:w="1424" w:type="dxa"/>
            <w:tcBorders>
              <w:top w:val="nil"/>
              <w:left w:val="single" w:sz="8" w:space="0" w:color="auto"/>
              <w:bottom w:val="single" w:sz="4" w:space="0" w:color="auto"/>
              <w:right w:val="nil"/>
            </w:tcBorders>
            <w:shd w:val="clear" w:color="auto" w:fill="auto"/>
            <w:noWrap/>
            <w:vAlign w:val="bottom"/>
          </w:tcPr>
          <w:p w14:paraId="15F879C2" w14:textId="7D338FE3" w:rsidR="0030034E" w:rsidRPr="007F6FBB" w:rsidRDefault="0030034E" w:rsidP="0030034E">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Detar</w:t>
            </w:r>
            <w:proofErr w:type="spellEnd"/>
            <w:r w:rsidRPr="007F6FBB">
              <w:rPr>
                <w:rFonts w:ascii="Calibri" w:eastAsia="Times New Roman" w:hAnsi="Calibri" w:cs="Times New Roman"/>
                <w:color w:val="000000"/>
                <w:sz w:val="20"/>
                <w:szCs w:val="20"/>
              </w:rPr>
              <w:t>, Jason</w:t>
            </w:r>
          </w:p>
        </w:tc>
        <w:tc>
          <w:tcPr>
            <w:tcW w:w="237" w:type="dxa"/>
            <w:tcBorders>
              <w:top w:val="nil"/>
              <w:left w:val="single" w:sz="4" w:space="0" w:color="auto"/>
              <w:bottom w:val="single" w:sz="4" w:space="0" w:color="auto"/>
              <w:right w:val="single" w:sz="8" w:space="0" w:color="auto"/>
            </w:tcBorders>
            <w:shd w:val="clear" w:color="auto" w:fill="auto"/>
            <w:noWrap/>
            <w:vAlign w:val="bottom"/>
            <w:hideMark/>
          </w:tcPr>
          <w:p w14:paraId="7863CD75" w14:textId="36C1B2C6"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nil"/>
              <w:left w:val="nil"/>
              <w:bottom w:val="single" w:sz="4" w:space="0" w:color="auto"/>
              <w:right w:val="nil"/>
            </w:tcBorders>
            <w:shd w:val="clear" w:color="auto" w:fill="auto"/>
            <w:noWrap/>
            <w:vAlign w:val="bottom"/>
          </w:tcPr>
          <w:p w14:paraId="27CDF45F" w14:textId="2B6FD21D"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Gallagher, Merry</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2324A586" w14:textId="28C16D4E"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B42448">
              <w:rPr>
                <w:rFonts w:ascii="Calibri" w:eastAsia="Times New Roman" w:hAnsi="Calibri" w:cs="Times New Roman"/>
                <w:color w:val="000000"/>
                <w:sz w:val="20"/>
                <w:szCs w:val="20"/>
              </w:rPr>
              <w:t>x</w:t>
            </w:r>
          </w:p>
        </w:tc>
        <w:tc>
          <w:tcPr>
            <w:tcW w:w="1540" w:type="dxa"/>
            <w:tcBorders>
              <w:top w:val="nil"/>
              <w:left w:val="nil"/>
              <w:bottom w:val="single" w:sz="4" w:space="0" w:color="auto"/>
              <w:right w:val="nil"/>
            </w:tcBorders>
            <w:shd w:val="clear" w:color="auto" w:fill="auto"/>
            <w:noWrap/>
            <w:vAlign w:val="bottom"/>
          </w:tcPr>
          <w:p w14:paraId="4FEEC452" w14:textId="32BB56D8"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Rankin, Dan</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5EE51F0" w14:textId="57FF5E2E"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00" w:type="dxa"/>
            <w:tcBorders>
              <w:top w:val="nil"/>
              <w:left w:val="nil"/>
              <w:bottom w:val="single" w:sz="4" w:space="0" w:color="auto"/>
              <w:right w:val="nil"/>
            </w:tcBorders>
            <w:shd w:val="clear" w:color="auto" w:fill="auto"/>
            <w:noWrap/>
            <w:vAlign w:val="bottom"/>
          </w:tcPr>
          <w:p w14:paraId="72CA16FC" w14:textId="70B2FCF3"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Perry, Stephen</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4DE0C798" w14:textId="3212CF7B" w:rsidR="0030034E" w:rsidRPr="007F6FBB" w:rsidRDefault="00545A58"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400" w:type="dxa"/>
            <w:tcBorders>
              <w:top w:val="nil"/>
              <w:left w:val="nil"/>
              <w:bottom w:val="single" w:sz="4" w:space="0" w:color="auto"/>
              <w:right w:val="nil"/>
            </w:tcBorders>
            <w:shd w:val="clear" w:color="auto" w:fill="auto"/>
            <w:noWrap/>
            <w:vAlign w:val="bottom"/>
          </w:tcPr>
          <w:p w14:paraId="4355EA69" w14:textId="61EB4B3E"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Simard, Lee </w:t>
            </w:r>
          </w:p>
        </w:tc>
        <w:tc>
          <w:tcPr>
            <w:tcW w:w="420" w:type="dxa"/>
            <w:tcBorders>
              <w:top w:val="nil"/>
              <w:left w:val="single" w:sz="4" w:space="0" w:color="auto"/>
              <w:bottom w:val="single" w:sz="4" w:space="0" w:color="auto"/>
              <w:right w:val="single" w:sz="8" w:space="0" w:color="auto"/>
            </w:tcBorders>
            <w:shd w:val="clear" w:color="auto" w:fill="auto"/>
            <w:noWrap/>
            <w:vAlign w:val="bottom"/>
          </w:tcPr>
          <w:p w14:paraId="520E8FF7" w14:textId="31292AE4" w:rsidR="0030034E" w:rsidRPr="007F6FBB" w:rsidRDefault="00B42448"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r>
      <w:tr w:rsidR="006A6D7F" w:rsidRPr="007F6FBB" w14:paraId="7781DB8F" w14:textId="77777777" w:rsidTr="006A6D7F">
        <w:trPr>
          <w:trHeight w:val="320"/>
        </w:trPr>
        <w:tc>
          <w:tcPr>
            <w:tcW w:w="1424" w:type="dxa"/>
            <w:tcBorders>
              <w:top w:val="nil"/>
              <w:left w:val="single" w:sz="8" w:space="0" w:color="auto"/>
              <w:bottom w:val="single" w:sz="4" w:space="0" w:color="auto"/>
              <w:right w:val="nil"/>
            </w:tcBorders>
            <w:shd w:val="clear" w:color="auto" w:fill="auto"/>
            <w:noWrap/>
            <w:vAlign w:val="bottom"/>
          </w:tcPr>
          <w:p w14:paraId="4314AB6F" w14:textId="28548A2D"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Reeser, Steve</w:t>
            </w:r>
          </w:p>
        </w:tc>
        <w:tc>
          <w:tcPr>
            <w:tcW w:w="237" w:type="dxa"/>
            <w:tcBorders>
              <w:top w:val="nil"/>
              <w:left w:val="single" w:sz="4" w:space="0" w:color="auto"/>
              <w:bottom w:val="single" w:sz="4" w:space="0" w:color="auto"/>
              <w:right w:val="single" w:sz="8" w:space="0" w:color="auto"/>
            </w:tcBorders>
            <w:shd w:val="clear" w:color="auto" w:fill="auto"/>
            <w:noWrap/>
            <w:vAlign w:val="bottom"/>
            <w:hideMark/>
          </w:tcPr>
          <w:p w14:paraId="0B018DD4" w14:textId="4E45A3B5" w:rsidR="006A6D7F" w:rsidRPr="007F6FBB" w:rsidRDefault="006A6D7F"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710" w:type="dxa"/>
            <w:tcBorders>
              <w:top w:val="nil"/>
              <w:left w:val="nil"/>
              <w:bottom w:val="single" w:sz="4" w:space="0" w:color="auto"/>
              <w:right w:val="nil"/>
            </w:tcBorders>
            <w:shd w:val="clear" w:color="auto" w:fill="auto"/>
            <w:noWrap/>
            <w:vAlign w:val="bottom"/>
          </w:tcPr>
          <w:p w14:paraId="55AAC2F3" w14:textId="101E98EA"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Gillespie, Nat</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305C251" w14:textId="3755AC95" w:rsidR="006A6D7F" w:rsidRPr="007F6FBB" w:rsidRDefault="006A6D7F"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540" w:type="dxa"/>
            <w:tcBorders>
              <w:top w:val="nil"/>
              <w:left w:val="nil"/>
              <w:bottom w:val="single" w:sz="4" w:space="0" w:color="auto"/>
              <w:right w:val="nil"/>
            </w:tcBorders>
            <w:shd w:val="clear" w:color="auto" w:fill="auto"/>
            <w:noWrap/>
            <w:vAlign w:val="bottom"/>
          </w:tcPr>
          <w:p w14:paraId="5EFC4F54" w14:textId="41326459"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Magee, John</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07C224F" w14:textId="16AE602D"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r w:rsidRPr="007F6FBB">
              <w:rPr>
                <w:rFonts w:ascii="Calibri" w:eastAsia="Times New Roman" w:hAnsi="Calibri" w:cs="Times New Roman"/>
                <w:color w:val="000000"/>
                <w:sz w:val="20"/>
                <w:szCs w:val="20"/>
              </w:rPr>
              <w:t> </w:t>
            </w:r>
          </w:p>
        </w:tc>
        <w:tc>
          <w:tcPr>
            <w:tcW w:w="1700" w:type="dxa"/>
            <w:tcBorders>
              <w:top w:val="nil"/>
              <w:left w:val="nil"/>
              <w:bottom w:val="single" w:sz="4" w:space="0" w:color="auto"/>
              <w:right w:val="nil"/>
            </w:tcBorders>
            <w:shd w:val="clear" w:color="auto" w:fill="auto"/>
            <w:noWrap/>
            <w:vAlign w:val="bottom"/>
          </w:tcPr>
          <w:p w14:paraId="053CED8B" w14:textId="770C36DF"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Timmins, Dianne </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0D71B3DB" w14:textId="135F37AF"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p>
        </w:tc>
        <w:tc>
          <w:tcPr>
            <w:tcW w:w="1400" w:type="dxa"/>
            <w:tcBorders>
              <w:top w:val="nil"/>
              <w:left w:val="nil"/>
              <w:bottom w:val="single" w:sz="4" w:space="0" w:color="auto"/>
              <w:right w:val="nil"/>
            </w:tcBorders>
            <w:shd w:val="clear" w:color="auto" w:fill="auto"/>
            <w:noWrap/>
            <w:vAlign w:val="bottom"/>
          </w:tcPr>
          <w:p w14:paraId="5E0DA18A" w14:textId="0C369A7A"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Thorne, David</w:t>
            </w:r>
          </w:p>
        </w:tc>
        <w:tc>
          <w:tcPr>
            <w:tcW w:w="420" w:type="dxa"/>
            <w:tcBorders>
              <w:top w:val="nil"/>
              <w:left w:val="single" w:sz="4" w:space="0" w:color="auto"/>
              <w:bottom w:val="single" w:sz="4" w:space="0" w:color="auto"/>
              <w:right w:val="single" w:sz="8" w:space="0" w:color="auto"/>
            </w:tcBorders>
            <w:shd w:val="clear" w:color="auto" w:fill="auto"/>
            <w:noWrap/>
            <w:vAlign w:val="bottom"/>
          </w:tcPr>
          <w:p w14:paraId="4BFB01D3" w14:textId="762D14FF"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r>
      <w:tr w:rsidR="006A6D7F" w:rsidRPr="007F6FBB" w14:paraId="7651EFBC" w14:textId="77777777" w:rsidTr="006A6D7F">
        <w:trPr>
          <w:trHeight w:val="340"/>
        </w:trPr>
        <w:tc>
          <w:tcPr>
            <w:tcW w:w="1424" w:type="dxa"/>
            <w:tcBorders>
              <w:top w:val="single" w:sz="4" w:space="0" w:color="auto"/>
              <w:left w:val="single" w:sz="4" w:space="0" w:color="auto"/>
              <w:bottom w:val="single" w:sz="8" w:space="0" w:color="auto"/>
            </w:tcBorders>
            <w:shd w:val="clear" w:color="auto" w:fill="auto"/>
            <w:noWrap/>
            <w:vAlign w:val="bottom"/>
            <w:hideMark/>
          </w:tcPr>
          <w:p w14:paraId="4BD0E9F8" w14:textId="4576028F" w:rsidR="006A6D7F" w:rsidRPr="007F6FBB" w:rsidRDefault="006A6D7F" w:rsidP="006A6D7F">
            <w:pPr>
              <w:rPr>
                <w:rFonts w:ascii="Calibri" w:eastAsia="Times New Roman" w:hAnsi="Calibri" w:cs="Times New Roman"/>
                <w:i/>
                <w:iCs/>
                <w:color w:val="000000"/>
                <w:sz w:val="20"/>
                <w:szCs w:val="20"/>
              </w:rPr>
            </w:pPr>
            <w:r w:rsidRPr="007F6FBB">
              <w:rPr>
                <w:rFonts w:ascii="Calibri" w:eastAsia="Times New Roman" w:hAnsi="Calibri" w:cs="Times New Roman"/>
                <w:i/>
                <w:iCs/>
                <w:color w:val="000000"/>
                <w:sz w:val="20"/>
                <w:szCs w:val="20"/>
              </w:rPr>
              <w:t> </w:t>
            </w:r>
            <w:r w:rsidRPr="0083472C">
              <w:rPr>
                <w:rFonts w:ascii="Calibri" w:eastAsia="Times New Roman" w:hAnsi="Calibri" w:cs="Times New Roman"/>
                <w:i/>
                <w:iCs/>
                <w:color w:val="000000"/>
                <w:sz w:val="20"/>
                <w:szCs w:val="20"/>
              </w:rPr>
              <w:t>Other</w:t>
            </w:r>
          </w:p>
        </w:tc>
        <w:tc>
          <w:tcPr>
            <w:tcW w:w="237" w:type="dxa"/>
            <w:tcBorders>
              <w:top w:val="single" w:sz="4" w:space="0" w:color="auto"/>
              <w:bottom w:val="single" w:sz="8" w:space="0" w:color="auto"/>
              <w:right w:val="single" w:sz="8" w:space="0" w:color="auto"/>
            </w:tcBorders>
            <w:shd w:val="clear" w:color="auto" w:fill="auto"/>
            <w:noWrap/>
            <w:vAlign w:val="bottom"/>
            <w:hideMark/>
          </w:tcPr>
          <w:p w14:paraId="28ACB406" w14:textId="77777777"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nil"/>
              <w:left w:val="nil"/>
              <w:bottom w:val="single" w:sz="8" w:space="0" w:color="auto"/>
              <w:right w:val="nil"/>
            </w:tcBorders>
            <w:shd w:val="clear" w:color="auto" w:fill="auto"/>
            <w:noWrap/>
            <w:vAlign w:val="bottom"/>
            <w:hideMark/>
          </w:tcPr>
          <w:p w14:paraId="0483175C" w14:textId="71B05065" w:rsidR="006A6D7F" w:rsidRPr="00321EC4" w:rsidRDefault="006A6D7F" w:rsidP="006A6D7F">
            <w:pPr>
              <w:rPr>
                <w:rFonts w:ascii="Calibri" w:eastAsia="Times New Roman" w:hAnsi="Calibri" w:cs="Times New Roman"/>
                <w:color w:val="FF0000"/>
                <w:sz w:val="20"/>
                <w:szCs w:val="20"/>
              </w:rPr>
            </w:pPr>
          </w:p>
        </w:tc>
        <w:tc>
          <w:tcPr>
            <w:tcW w:w="411" w:type="dxa"/>
            <w:tcBorders>
              <w:top w:val="nil"/>
              <w:left w:val="single" w:sz="4" w:space="0" w:color="auto"/>
              <w:bottom w:val="single" w:sz="8" w:space="0" w:color="auto"/>
              <w:right w:val="single" w:sz="8" w:space="0" w:color="auto"/>
            </w:tcBorders>
            <w:shd w:val="clear" w:color="auto" w:fill="auto"/>
            <w:noWrap/>
            <w:vAlign w:val="bottom"/>
            <w:hideMark/>
          </w:tcPr>
          <w:p w14:paraId="3423DB58" w14:textId="50EE7585" w:rsidR="006A6D7F" w:rsidRPr="00321EC4" w:rsidRDefault="006A6D7F" w:rsidP="006A6D7F">
            <w:pPr>
              <w:rPr>
                <w:rFonts w:ascii="Calibri" w:eastAsia="Times New Roman" w:hAnsi="Calibri" w:cs="Times New Roman"/>
                <w:color w:val="FF0000"/>
                <w:sz w:val="20"/>
                <w:szCs w:val="20"/>
              </w:rPr>
            </w:pPr>
            <w:r w:rsidRPr="00321EC4">
              <w:rPr>
                <w:rFonts w:ascii="Calibri" w:eastAsia="Times New Roman" w:hAnsi="Calibri" w:cs="Times New Roman"/>
                <w:color w:val="FF0000"/>
                <w:sz w:val="20"/>
                <w:szCs w:val="20"/>
              </w:rPr>
              <w:t> </w:t>
            </w:r>
          </w:p>
        </w:tc>
        <w:tc>
          <w:tcPr>
            <w:tcW w:w="1540" w:type="dxa"/>
            <w:tcBorders>
              <w:top w:val="nil"/>
              <w:left w:val="nil"/>
              <w:bottom w:val="single" w:sz="8" w:space="0" w:color="auto"/>
              <w:right w:val="nil"/>
            </w:tcBorders>
            <w:shd w:val="clear" w:color="auto" w:fill="auto"/>
            <w:noWrap/>
            <w:vAlign w:val="bottom"/>
          </w:tcPr>
          <w:p w14:paraId="5EA29E47" w14:textId="1DBD5316" w:rsidR="006A6D7F" w:rsidRPr="007F6FBB" w:rsidRDefault="006A6D7F"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Bill </w:t>
            </w:r>
            <w:proofErr w:type="spellStart"/>
            <w:r>
              <w:rPr>
                <w:rFonts w:ascii="Calibri" w:eastAsia="Times New Roman" w:hAnsi="Calibri" w:cs="Times New Roman"/>
                <w:color w:val="000000"/>
                <w:sz w:val="20"/>
                <w:szCs w:val="20"/>
              </w:rPr>
              <w:t>Pastu</w:t>
            </w:r>
            <w:r w:rsidR="00484EED">
              <w:rPr>
                <w:rFonts w:ascii="Calibri" w:eastAsia="Times New Roman" w:hAnsi="Calibri" w:cs="Times New Roman"/>
                <w:color w:val="000000"/>
                <w:sz w:val="20"/>
                <w:szCs w:val="20"/>
              </w:rPr>
              <w:t>s</w:t>
            </w:r>
            <w:r>
              <w:rPr>
                <w:rFonts w:ascii="Calibri" w:eastAsia="Times New Roman" w:hAnsi="Calibri" w:cs="Times New Roman"/>
                <w:color w:val="000000"/>
                <w:sz w:val="20"/>
                <w:szCs w:val="20"/>
              </w:rPr>
              <w:t>zek</w:t>
            </w:r>
            <w:proofErr w:type="spellEnd"/>
          </w:p>
        </w:tc>
        <w:tc>
          <w:tcPr>
            <w:tcW w:w="411" w:type="dxa"/>
            <w:tcBorders>
              <w:top w:val="nil"/>
              <w:left w:val="single" w:sz="4" w:space="0" w:color="auto"/>
              <w:bottom w:val="single" w:sz="8" w:space="0" w:color="auto"/>
              <w:right w:val="single" w:sz="8" w:space="0" w:color="auto"/>
            </w:tcBorders>
            <w:shd w:val="clear" w:color="auto" w:fill="auto"/>
            <w:noWrap/>
            <w:vAlign w:val="bottom"/>
          </w:tcPr>
          <w:p w14:paraId="1F9EE56F" w14:textId="0E88AE05" w:rsidR="006A6D7F" w:rsidRPr="007F6FBB" w:rsidRDefault="006A6D7F"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700" w:type="dxa"/>
            <w:tcBorders>
              <w:top w:val="nil"/>
              <w:left w:val="nil"/>
              <w:bottom w:val="single" w:sz="8" w:space="0" w:color="auto"/>
              <w:right w:val="nil"/>
            </w:tcBorders>
            <w:shd w:val="clear" w:color="auto" w:fill="auto"/>
            <w:noWrap/>
            <w:vAlign w:val="bottom"/>
          </w:tcPr>
          <w:p w14:paraId="2DD48C6C" w14:textId="7BE875A0" w:rsidR="006A6D7F" w:rsidRPr="007F6FBB" w:rsidRDefault="006A6D7F"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Paul </w:t>
            </w:r>
            <w:proofErr w:type="spellStart"/>
            <w:r>
              <w:rPr>
                <w:rFonts w:ascii="Calibri" w:eastAsia="Times New Roman" w:hAnsi="Calibri" w:cs="Times New Roman"/>
                <w:color w:val="000000"/>
                <w:sz w:val="20"/>
                <w:szCs w:val="20"/>
              </w:rPr>
              <w:t>Doscher</w:t>
            </w:r>
            <w:proofErr w:type="spellEnd"/>
          </w:p>
        </w:tc>
        <w:tc>
          <w:tcPr>
            <w:tcW w:w="411" w:type="dxa"/>
            <w:tcBorders>
              <w:top w:val="nil"/>
              <w:left w:val="single" w:sz="4" w:space="0" w:color="auto"/>
              <w:bottom w:val="single" w:sz="8" w:space="0" w:color="auto"/>
              <w:right w:val="single" w:sz="8" w:space="0" w:color="auto"/>
            </w:tcBorders>
            <w:shd w:val="clear" w:color="auto" w:fill="auto"/>
            <w:noWrap/>
            <w:vAlign w:val="bottom"/>
          </w:tcPr>
          <w:p w14:paraId="4E1BCE72" w14:textId="2C88A732" w:rsidR="006A6D7F" w:rsidRPr="007F6FBB" w:rsidRDefault="006A6D7F"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400" w:type="dxa"/>
            <w:tcBorders>
              <w:top w:val="nil"/>
              <w:left w:val="nil"/>
              <w:bottom w:val="single" w:sz="8" w:space="0" w:color="auto"/>
              <w:right w:val="nil"/>
            </w:tcBorders>
            <w:shd w:val="clear" w:color="auto" w:fill="auto"/>
            <w:noWrap/>
            <w:vAlign w:val="bottom"/>
          </w:tcPr>
          <w:p w14:paraId="1BCBC2A2" w14:textId="7D0024CD" w:rsidR="006A6D7F" w:rsidRPr="007F6FBB" w:rsidRDefault="006A6D7F" w:rsidP="006A6D7F">
            <w:pPr>
              <w:rPr>
                <w:rFonts w:ascii="Calibri" w:eastAsia="Times New Roman" w:hAnsi="Calibri" w:cs="Times New Roman"/>
                <w:color w:val="000000"/>
                <w:sz w:val="20"/>
                <w:szCs w:val="20"/>
              </w:rPr>
            </w:pPr>
          </w:p>
        </w:tc>
        <w:tc>
          <w:tcPr>
            <w:tcW w:w="420" w:type="dxa"/>
            <w:tcBorders>
              <w:top w:val="nil"/>
              <w:left w:val="single" w:sz="4" w:space="0" w:color="auto"/>
              <w:bottom w:val="single" w:sz="8" w:space="0" w:color="auto"/>
              <w:right w:val="single" w:sz="8" w:space="0" w:color="auto"/>
            </w:tcBorders>
            <w:shd w:val="clear" w:color="auto" w:fill="auto"/>
            <w:noWrap/>
            <w:vAlign w:val="bottom"/>
          </w:tcPr>
          <w:p w14:paraId="72F684CF" w14:textId="1A926382" w:rsidR="006A6D7F" w:rsidRPr="007F6FBB" w:rsidRDefault="006A6D7F" w:rsidP="006A6D7F">
            <w:pPr>
              <w:rPr>
                <w:rFonts w:ascii="Calibri" w:eastAsia="Times New Roman" w:hAnsi="Calibri" w:cs="Times New Roman"/>
                <w:color w:val="000000"/>
                <w:sz w:val="20"/>
                <w:szCs w:val="20"/>
              </w:rPr>
            </w:pPr>
          </w:p>
        </w:tc>
      </w:tr>
    </w:tbl>
    <w:p w14:paraId="2A3A0AB6" w14:textId="77777777" w:rsidR="007138CD" w:rsidRDefault="007138CD" w:rsidP="00F20D37">
      <w:pPr>
        <w:pStyle w:val="NoSpacing"/>
      </w:pPr>
    </w:p>
    <w:p w14:paraId="0FB9A077" w14:textId="17E6EA50" w:rsidR="007138CD" w:rsidRDefault="00ED1E6D" w:rsidP="00F20D37">
      <w:pPr>
        <w:pStyle w:val="NoSpacing"/>
      </w:pPr>
      <w:r>
        <w:t>Th</w:t>
      </w:r>
      <w:r w:rsidR="005916F8">
        <w:t>is</w:t>
      </w:r>
      <w:r>
        <w:t xml:space="preserve"> </w:t>
      </w:r>
      <w:r w:rsidR="00C866D7">
        <w:t xml:space="preserve">video conference </w:t>
      </w:r>
      <w:r w:rsidR="00572DA2">
        <w:t>meeting</w:t>
      </w:r>
      <w:r>
        <w:t xml:space="preserve"> was called to order by Chair </w:t>
      </w:r>
      <w:r w:rsidR="00BD7EDF">
        <w:t>Nat Gillespie</w:t>
      </w:r>
      <w:r>
        <w:t xml:space="preserve"> at </w:t>
      </w:r>
      <w:r w:rsidR="005916F8">
        <w:t>~</w:t>
      </w:r>
      <w:r w:rsidR="00245028">
        <w:t>1:</w:t>
      </w:r>
      <w:r w:rsidR="0040476E">
        <w:t>0</w:t>
      </w:r>
      <w:r w:rsidR="00BE1F16">
        <w:t xml:space="preserve">0 </w:t>
      </w:r>
      <w:r w:rsidR="00116E78">
        <w:t>p</w:t>
      </w:r>
      <w:r w:rsidR="006E5064">
        <w:t>.m.</w:t>
      </w:r>
      <w:r>
        <w:t xml:space="preserve"> on </w:t>
      </w:r>
      <w:r w:rsidR="00D709DE">
        <w:t>June 15th</w:t>
      </w:r>
      <w:r>
        <w:t>.  The first order of business was for the Chair to establish a quorum</w:t>
      </w:r>
      <w:r w:rsidR="00A74C79">
        <w:t xml:space="preserve"> (</w:t>
      </w:r>
      <w:r w:rsidR="00A74C79">
        <w:rPr>
          <w:rFonts w:cs="Times New Roman"/>
        </w:rPr>
        <w:t>≥</w:t>
      </w:r>
      <w:r w:rsidR="00A74C79">
        <w:t>10 SC members)</w:t>
      </w:r>
      <w:r w:rsidR="006E5064">
        <w:t>, which was</w:t>
      </w:r>
      <w:r w:rsidR="00284DFF">
        <w:t xml:space="preserve"> </w:t>
      </w:r>
      <w:r w:rsidR="006E5064">
        <w:t xml:space="preserve">achieved </w:t>
      </w:r>
      <w:r w:rsidR="006E5064" w:rsidRPr="00780E58">
        <w:t>as</w:t>
      </w:r>
      <w:r w:rsidR="00284DFF">
        <w:t xml:space="preserve"> </w:t>
      </w:r>
      <w:r w:rsidR="006A6D7F">
        <w:t>16</w:t>
      </w:r>
      <w:r w:rsidR="00255610">
        <w:t xml:space="preserve"> </w:t>
      </w:r>
      <w:r w:rsidR="006E5064">
        <w:t>S</w:t>
      </w:r>
      <w:r w:rsidR="0037352B">
        <w:t xml:space="preserve">teering </w:t>
      </w:r>
      <w:r w:rsidR="006E5064">
        <w:t>C</w:t>
      </w:r>
      <w:r w:rsidR="0037352B">
        <w:t>ommittee</w:t>
      </w:r>
      <w:r w:rsidR="00A177C5">
        <w:t xml:space="preserve"> (SC)</w:t>
      </w:r>
      <w:r w:rsidR="0037352B">
        <w:t xml:space="preserve"> members</w:t>
      </w:r>
      <w:r w:rsidR="006E5064">
        <w:t xml:space="preserve"> </w:t>
      </w:r>
      <w:r w:rsidR="0037352B">
        <w:t>participated in</w:t>
      </w:r>
      <w:r w:rsidR="006E5064">
        <w:t xml:space="preserve"> the </w:t>
      </w:r>
      <w:r w:rsidR="00CD134F">
        <w:t>meeting</w:t>
      </w:r>
      <w:r w:rsidR="006E5064">
        <w:t>.</w:t>
      </w:r>
    </w:p>
    <w:p w14:paraId="5F4DBF7C" w14:textId="77777777" w:rsidR="00ED1E6D" w:rsidRDefault="00ED1E6D" w:rsidP="00F20D37">
      <w:pPr>
        <w:pStyle w:val="NoSpacing"/>
      </w:pPr>
    </w:p>
    <w:p w14:paraId="44B7D21C" w14:textId="4433F30D" w:rsidR="00ED1E6D" w:rsidRDefault="00ED1E6D" w:rsidP="00F20D37">
      <w:pPr>
        <w:pStyle w:val="NoSpacing"/>
      </w:pPr>
      <w:r>
        <w:t>The following notes summarize the business conducted</w:t>
      </w:r>
      <w:r w:rsidR="00D903B3">
        <w:t xml:space="preserve"> </w:t>
      </w:r>
      <w:r>
        <w:t xml:space="preserve">during the </w:t>
      </w:r>
      <w:r w:rsidR="00470D5B">
        <w:t>meeting</w:t>
      </w:r>
      <w:r w:rsidR="0040476E">
        <w:t xml:space="preserve"> held</w:t>
      </w:r>
      <w:r w:rsidR="0072436B">
        <w:t xml:space="preserve"> on </w:t>
      </w:r>
      <w:r w:rsidR="00D709DE">
        <w:rPr>
          <w:b/>
        </w:rPr>
        <w:t>June 15</w:t>
      </w:r>
      <w:r w:rsidR="00C96B37">
        <w:rPr>
          <w:b/>
        </w:rPr>
        <w:t xml:space="preserve">, </w:t>
      </w:r>
      <w:r w:rsidR="00F15AD2">
        <w:rPr>
          <w:b/>
        </w:rPr>
        <w:t>2021</w:t>
      </w:r>
      <w:r>
        <w:t>:</w:t>
      </w:r>
    </w:p>
    <w:p w14:paraId="3CADDD48" w14:textId="77777777" w:rsidR="00650D76" w:rsidRDefault="00650D76" w:rsidP="00650D76">
      <w:pPr>
        <w:pStyle w:val="NoSpacing"/>
      </w:pPr>
    </w:p>
    <w:p w14:paraId="5B0462BF" w14:textId="77777777" w:rsidR="007138CD" w:rsidRDefault="007138CD" w:rsidP="00F20D37">
      <w:pPr>
        <w:pStyle w:val="NoSpacing"/>
      </w:pPr>
    </w:p>
    <w:p w14:paraId="0D08E709" w14:textId="77777777" w:rsidR="009D6AFB" w:rsidRDefault="009D6AFB" w:rsidP="009D6AFB">
      <w:pPr>
        <w:pStyle w:val="NoSpacing"/>
        <w:ind w:left="360"/>
      </w:pPr>
    </w:p>
    <w:p w14:paraId="6FFE43C9" w14:textId="6FCECAC9" w:rsidR="00B41455" w:rsidRDefault="00B41455" w:rsidP="00B560ED">
      <w:pPr>
        <w:pStyle w:val="NoSpacing"/>
        <w:numPr>
          <w:ilvl w:val="0"/>
          <w:numId w:val="1"/>
        </w:numPr>
        <w:rPr>
          <w:bCs/>
          <w:color w:val="000000" w:themeColor="text1"/>
          <w:szCs w:val="24"/>
        </w:rPr>
      </w:pPr>
      <w:bookmarkStart w:id="0" w:name="_Hlk42499071"/>
      <w:r>
        <w:rPr>
          <w:bCs/>
          <w:color w:val="000000" w:themeColor="text1"/>
          <w:szCs w:val="24"/>
        </w:rPr>
        <w:t xml:space="preserve">Nat Gillespie introduced himself to any new members and mentioned that EBJV had a </w:t>
      </w:r>
      <w:r w:rsidR="009F512C">
        <w:rPr>
          <w:bCs/>
          <w:color w:val="000000" w:themeColor="text1"/>
          <w:szCs w:val="24"/>
        </w:rPr>
        <w:t xml:space="preserve">nice </w:t>
      </w:r>
      <w:r>
        <w:rPr>
          <w:bCs/>
          <w:color w:val="000000" w:themeColor="text1"/>
          <w:szCs w:val="24"/>
        </w:rPr>
        <w:t>virtual send-off for Steve Perry a few weeks prior</w:t>
      </w:r>
      <w:r w:rsidR="009F512C">
        <w:rPr>
          <w:bCs/>
          <w:color w:val="000000" w:themeColor="text1"/>
          <w:szCs w:val="24"/>
        </w:rPr>
        <w:t>.</w:t>
      </w:r>
    </w:p>
    <w:p w14:paraId="7800981B" w14:textId="77777777" w:rsidR="009F512C" w:rsidRPr="00B41455" w:rsidRDefault="009F512C" w:rsidP="009F512C">
      <w:pPr>
        <w:pStyle w:val="NoSpacing"/>
        <w:ind w:left="360"/>
        <w:rPr>
          <w:bCs/>
          <w:color w:val="000000" w:themeColor="text1"/>
          <w:szCs w:val="24"/>
        </w:rPr>
      </w:pPr>
    </w:p>
    <w:p w14:paraId="614D919D" w14:textId="6FB0E2EB" w:rsidR="002B734F" w:rsidRPr="006A6D7F" w:rsidRDefault="00F058C1" w:rsidP="00B560ED">
      <w:pPr>
        <w:pStyle w:val="NoSpacing"/>
        <w:numPr>
          <w:ilvl w:val="0"/>
          <w:numId w:val="1"/>
        </w:numPr>
        <w:rPr>
          <w:rStyle w:val="Hyperlink"/>
          <w:bCs/>
          <w:color w:val="000000" w:themeColor="text1"/>
          <w:szCs w:val="24"/>
          <w:u w:val="none"/>
        </w:rPr>
      </w:pPr>
      <w:r>
        <w:t>The Steering Committee voted to approve the</w:t>
      </w:r>
      <w:bookmarkEnd w:id="0"/>
      <w:r w:rsidR="006A6D7F">
        <w:t xml:space="preserve"> summary of the</w:t>
      </w:r>
      <w:r w:rsidR="00D709DE">
        <w:rPr>
          <w:b/>
          <w:szCs w:val="24"/>
        </w:rPr>
        <w:t xml:space="preserve"> </w:t>
      </w:r>
      <w:hyperlink r:id="rId8" w:history="1">
        <w:r w:rsidR="00D709DE" w:rsidRPr="00CC067D">
          <w:rPr>
            <w:rStyle w:val="Hyperlink"/>
            <w:b/>
            <w:szCs w:val="24"/>
          </w:rPr>
          <w:t>March 16, 2021</w:t>
        </w:r>
        <w:r w:rsidR="00D709DE" w:rsidRPr="00CC067D">
          <w:rPr>
            <w:rStyle w:val="Hyperlink"/>
            <w:b/>
            <w:szCs w:val="24"/>
          </w:rPr>
          <w:t xml:space="preserve"> </w:t>
        </w:r>
        <w:r w:rsidR="00D709DE" w:rsidRPr="00CC067D">
          <w:rPr>
            <w:rStyle w:val="Hyperlink"/>
            <w:b/>
            <w:szCs w:val="24"/>
          </w:rPr>
          <w:t>Steering Committee Meeting</w:t>
        </w:r>
      </w:hyperlink>
    </w:p>
    <w:p w14:paraId="5889716E" w14:textId="2BD169B2" w:rsidR="006A6D7F" w:rsidRDefault="006A6D7F" w:rsidP="006A6D7F">
      <w:pPr>
        <w:pStyle w:val="NoSpacing"/>
        <w:rPr>
          <w:rStyle w:val="Hyperlink"/>
          <w:bCs/>
          <w:color w:val="000000" w:themeColor="text1"/>
          <w:szCs w:val="24"/>
          <w:u w:val="none"/>
        </w:rPr>
      </w:pPr>
    </w:p>
    <w:p w14:paraId="1BD09840" w14:textId="77777777" w:rsidR="006A6D7F" w:rsidRPr="006A6D7F" w:rsidRDefault="006A6D7F" w:rsidP="006A6D7F">
      <w:pPr>
        <w:pStyle w:val="NoSpacing"/>
        <w:rPr>
          <w:rStyle w:val="Hyperlink"/>
          <w:bCs/>
          <w:color w:val="000000" w:themeColor="text1"/>
          <w:szCs w:val="24"/>
          <w:u w:val="none"/>
        </w:rPr>
      </w:pPr>
    </w:p>
    <w:p w14:paraId="4C937D80" w14:textId="13A1F84C" w:rsidR="00B42448" w:rsidRPr="006A6D7F" w:rsidRDefault="00B42448" w:rsidP="004B68B6">
      <w:pPr>
        <w:pStyle w:val="NoSpacing"/>
        <w:numPr>
          <w:ilvl w:val="0"/>
          <w:numId w:val="1"/>
        </w:numPr>
      </w:pPr>
      <w:r w:rsidRPr="009F512C">
        <w:rPr>
          <w:bCs/>
          <w:szCs w:val="24"/>
        </w:rPr>
        <w:t xml:space="preserve">Jason </w:t>
      </w:r>
      <w:r w:rsidR="006A6D7F" w:rsidRPr="009F512C">
        <w:rPr>
          <w:bCs/>
          <w:szCs w:val="24"/>
        </w:rPr>
        <w:t xml:space="preserve">Coombs presented the progress to date on the web-based </w:t>
      </w:r>
      <w:r w:rsidRPr="009F512C">
        <w:rPr>
          <w:bCs/>
          <w:szCs w:val="24"/>
        </w:rPr>
        <w:t>catchment update</w:t>
      </w:r>
      <w:r w:rsidR="006A6D7F" w:rsidRPr="009F512C">
        <w:rPr>
          <w:bCs/>
          <w:szCs w:val="24"/>
        </w:rPr>
        <w:t>r</w:t>
      </w:r>
      <w:r w:rsidR="006A6D7F">
        <w:rPr>
          <w:b/>
          <w:szCs w:val="24"/>
        </w:rPr>
        <w:t>.</w:t>
      </w:r>
    </w:p>
    <w:p w14:paraId="1F2FA30C" w14:textId="77777777" w:rsidR="007250BE" w:rsidRDefault="007250BE" w:rsidP="007250BE">
      <w:pPr>
        <w:rPr>
          <w:bCs/>
          <w:szCs w:val="24"/>
        </w:rPr>
      </w:pPr>
    </w:p>
    <w:p w14:paraId="4092C774" w14:textId="23BDA135" w:rsidR="00B42448" w:rsidRPr="007250BE" w:rsidRDefault="007250BE" w:rsidP="007250BE">
      <w:pPr>
        <w:ind w:left="360"/>
        <w:rPr>
          <w:bCs/>
          <w:szCs w:val="24"/>
        </w:rPr>
      </w:pPr>
      <w:r>
        <w:rPr>
          <w:bCs/>
          <w:szCs w:val="24"/>
        </w:rPr>
        <w:t xml:space="preserve">The </w:t>
      </w:r>
      <w:r w:rsidR="00B42448" w:rsidRPr="007250BE">
        <w:rPr>
          <w:bCs/>
          <w:szCs w:val="24"/>
        </w:rPr>
        <w:t xml:space="preserve">2005 </w:t>
      </w:r>
      <w:r>
        <w:rPr>
          <w:bCs/>
          <w:szCs w:val="24"/>
        </w:rPr>
        <w:t xml:space="preserve">occupancy modeling </w:t>
      </w:r>
      <w:r w:rsidR="00B42448" w:rsidRPr="007250BE">
        <w:rPr>
          <w:bCs/>
          <w:szCs w:val="24"/>
        </w:rPr>
        <w:t xml:space="preserve">was done at sub watershed level, </w:t>
      </w:r>
      <w:r>
        <w:rPr>
          <w:bCs/>
          <w:szCs w:val="24"/>
        </w:rPr>
        <w:t>HUC</w:t>
      </w:r>
      <w:r w:rsidR="00B42448" w:rsidRPr="007250BE">
        <w:rPr>
          <w:bCs/>
          <w:szCs w:val="24"/>
        </w:rPr>
        <w:t xml:space="preserve"> 12</w:t>
      </w:r>
      <w:r>
        <w:rPr>
          <w:bCs/>
          <w:szCs w:val="24"/>
        </w:rPr>
        <w:t>.  The next iteration used</w:t>
      </w:r>
      <w:r w:rsidR="00B42448" w:rsidRPr="007250BE">
        <w:rPr>
          <w:bCs/>
          <w:szCs w:val="24"/>
        </w:rPr>
        <w:t xml:space="preserve"> NHD+ catchment level </w:t>
      </w:r>
      <w:r w:rsidR="00A56369">
        <w:rPr>
          <w:bCs/>
          <w:szCs w:val="24"/>
        </w:rPr>
        <w:t xml:space="preserve">for finer resolution </w:t>
      </w:r>
      <w:r>
        <w:rPr>
          <w:bCs/>
          <w:szCs w:val="24"/>
        </w:rPr>
        <w:t xml:space="preserve">and was </w:t>
      </w:r>
      <w:r w:rsidR="00B42448" w:rsidRPr="007250BE">
        <w:rPr>
          <w:bCs/>
          <w:szCs w:val="24"/>
        </w:rPr>
        <w:t>completed</w:t>
      </w:r>
      <w:r>
        <w:rPr>
          <w:bCs/>
          <w:szCs w:val="24"/>
        </w:rPr>
        <w:t xml:space="preserve"> in </w:t>
      </w:r>
      <w:r w:rsidR="00B42448" w:rsidRPr="007250BE">
        <w:rPr>
          <w:bCs/>
          <w:szCs w:val="24"/>
        </w:rPr>
        <w:t>2015</w:t>
      </w:r>
      <w:r>
        <w:rPr>
          <w:bCs/>
          <w:szCs w:val="24"/>
        </w:rPr>
        <w:t xml:space="preserve">. </w:t>
      </w:r>
      <w:r w:rsidR="00A56369">
        <w:rPr>
          <w:bCs/>
          <w:szCs w:val="24"/>
        </w:rPr>
        <w:t xml:space="preserve"> We now need a new update with recent data. </w:t>
      </w:r>
      <w:r>
        <w:rPr>
          <w:bCs/>
          <w:szCs w:val="24"/>
        </w:rPr>
        <w:t>Jason has been working on an u</w:t>
      </w:r>
      <w:r w:rsidR="00B42448" w:rsidRPr="007250BE">
        <w:rPr>
          <w:bCs/>
          <w:szCs w:val="24"/>
        </w:rPr>
        <w:t>pdate</w:t>
      </w:r>
      <w:r>
        <w:rPr>
          <w:bCs/>
          <w:szCs w:val="24"/>
        </w:rPr>
        <w:t xml:space="preserve"> that will allow</w:t>
      </w:r>
      <w:r w:rsidR="00B42448" w:rsidRPr="007250BE">
        <w:rPr>
          <w:bCs/>
          <w:szCs w:val="24"/>
        </w:rPr>
        <w:t xml:space="preserve"> state</w:t>
      </w:r>
      <w:r>
        <w:rPr>
          <w:bCs/>
          <w:szCs w:val="24"/>
        </w:rPr>
        <w:t>s to</w:t>
      </w:r>
      <w:r w:rsidR="00B42448" w:rsidRPr="007250BE">
        <w:rPr>
          <w:bCs/>
          <w:szCs w:val="24"/>
        </w:rPr>
        <w:t xml:space="preserve"> </w:t>
      </w:r>
      <w:r w:rsidR="00B42448" w:rsidRPr="007250BE">
        <w:rPr>
          <w:bCs/>
          <w:szCs w:val="24"/>
        </w:rPr>
        <w:lastRenderedPageBreak/>
        <w:t>make updates themselves</w:t>
      </w:r>
      <w:r w:rsidR="00A56369">
        <w:rPr>
          <w:bCs/>
          <w:szCs w:val="24"/>
        </w:rPr>
        <w:t xml:space="preserve"> – they can classify based on their data or best judgement – and update the map</w:t>
      </w:r>
      <w:r>
        <w:rPr>
          <w:bCs/>
          <w:szCs w:val="24"/>
        </w:rPr>
        <w:t xml:space="preserve">. </w:t>
      </w:r>
      <w:r w:rsidR="00B42448" w:rsidRPr="007250BE">
        <w:rPr>
          <w:bCs/>
          <w:szCs w:val="24"/>
        </w:rPr>
        <w:t xml:space="preserve"> </w:t>
      </w:r>
      <w:r>
        <w:rPr>
          <w:bCs/>
          <w:szCs w:val="24"/>
        </w:rPr>
        <w:t xml:space="preserve"> He s</w:t>
      </w:r>
      <w:r w:rsidR="00B42448" w:rsidRPr="007250BE">
        <w:rPr>
          <w:bCs/>
          <w:szCs w:val="24"/>
        </w:rPr>
        <w:t xml:space="preserve">hared </w:t>
      </w:r>
      <w:r>
        <w:rPr>
          <w:bCs/>
          <w:szCs w:val="24"/>
        </w:rPr>
        <w:t xml:space="preserve">a live view of the updater, including </w:t>
      </w:r>
      <w:r w:rsidR="00A56369">
        <w:rPr>
          <w:bCs/>
          <w:szCs w:val="24"/>
        </w:rPr>
        <w:t xml:space="preserve">how to register, manually add catchment layers, upload </w:t>
      </w:r>
      <w:proofErr w:type="spellStart"/>
      <w:r w:rsidR="00A56369">
        <w:rPr>
          <w:bCs/>
          <w:szCs w:val="24"/>
        </w:rPr>
        <w:t xml:space="preserve">data, </w:t>
      </w:r>
      <w:r>
        <w:rPr>
          <w:bCs/>
          <w:szCs w:val="24"/>
        </w:rPr>
        <w:t>and</w:t>
      </w:r>
      <w:proofErr w:type="spellEnd"/>
      <w:r>
        <w:rPr>
          <w:bCs/>
          <w:szCs w:val="24"/>
        </w:rPr>
        <w:t xml:space="preserve"> </w:t>
      </w:r>
      <w:r w:rsidR="00A56369">
        <w:rPr>
          <w:bCs/>
          <w:szCs w:val="24"/>
        </w:rPr>
        <w:t xml:space="preserve">fill out </w:t>
      </w:r>
      <w:r>
        <w:rPr>
          <w:bCs/>
          <w:szCs w:val="24"/>
        </w:rPr>
        <w:t>database fields.  Once completed the website will include a</w:t>
      </w:r>
      <w:r w:rsidR="00B42448" w:rsidRPr="007250BE">
        <w:rPr>
          <w:bCs/>
          <w:szCs w:val="24"/>
        </w:rPr>
        <w:t xml:space="preserve"> tutorial to walk through features</w:t>
      </w:r>
      <w:r w:rsidR="00B41455">
        <w:rPr>
          <w:bCs/>
          <w:szCs w:val="24"/>
        </w:rPr>
        <w:t xml:space="preserve"> and a user manual</w:t>
      </w:r>
      <w:r>
        <w:rPr>
          <w:bCs/>
          <w:szCs w:val="24"/>
        </w:rPr>
        <w:t xml:space="preserve">.  </w:t>
      </w:r>
      <w:r w:rsidR="00B41455">
        <w:rPr>
          <w:bCs/>
          <w:szCs w:val="24"/>
        </w:rPr>
        <w:t xml:space="preserve">Members agreed this is a huge step forward. </w:t>
      </w:r>
      <w:r w:rsidR="009F512C">
        <w:rPr>
          <w:bCs/>
          <w:szCs w:val="24"/>
        </w:rPr>
        <w:t xml:space="preserve">Q&amp;A </w:t>
      </w:r>
      <w:r>
        <w:rPr>
          <w:bCs/>
          <w:szCs w:val="24"/>
        </w:rPr>
        <w:t xml:space="preserve">surrounded uploads, making </w:t>
      </w:r>
      <w:r w:rsidR="00B41455">
        <w:rPr>
          <w:bCs/>
          <w:szCs w:val="24"/>
        </w:rPr>
        <w:t>fields editable/manually overriding values (and storing a history of edits)</w:t>
      </w:r>
      <w:r>
        <w:rPr>
          <w:bCs/>
          <w:szCs w:val="24"/>
        </w:rPr>
        <w:t xml:space="preserve">, whether a history of changes is stored, </w:t>
      </w:r>
      <w:r w:rsidR="00B41455">
        <w:rPr>
          <w:bCs/>
          <w:szCs w:val="24"/>
        </w:rPr>
        <w:t xml:space="preserve">troubleshooting, </w:t>
      </w:r>
      <w:r>
        <w:rPr>
          <w:bCs/>
          <w:szCs w:val="24"/>
        </w:rPr>
        <w:t xml:space="preserve">and outputting data from various iterations. </w:t>
      </w:r>
    </w:p>
    <w:p w14:paraId="7CD7CA37" w14:textId="77777777" w:rsidR="00B42448" w:rsidRDefault="00B42448" w:rsidP="007250BE">
      <w:pPr>
        <w:pStyle w:val="ListParagraph"/>
        <w:ind w:left="1080"/>
        <w:rPr>
          <w:b/>
          <w:szCs w:val="24"/>
        </w:rPr>
      </w:pPr>
    </w:p>
    <w:p w14:paraId="40F139AC" w14:textId="77777777" w:rsidR="00C922F3" w:rsidRPr="006A6D7F" w:rsidRDefault="00C922F3" w:rsidP="00C922F3">
      <w:pPr>
        <w:pStyle w:val="NoSpacing"/>
        <w:numPr>
          <w:ilvl w:val="0"/>
          <w:numId w:val="1"/>
        </w:numPr>
        <w:rPr>
          <w:bCs/>
          <w:color w:val="000000" w:themeColor="text1"/>
          <w:szCs w:val="24"/>
        </w:rPr>
      </w:pPr>
      <w:r>
        <w:rPr>
          <w:bCs/>
          <w:color w:val="000000" w:themeColor="text1"/>
          <w:szCs w:val="24"/>
        </w:rPr>
        <w:t>T</w:t>
      </w:r>
      <w:r w:rsidRPr="006A6D7F">
        <w:rPr>
          <w:bCs/>
          <w:color w:val="000000" w:themeColor="text1"/>
          <w:szCs w:val="24"/>
        </w:rPr>
        <w:t>he group watched the TU Land Conservancy Video.</w:t>
      </w:r>
      <w:r w:rsidRPr="00B04D1F">
        <w:t xml:space="preserve"> </w:t>
      </w:r>
      <w:hyperlink r:id="rId9" w:tgtFrame="_blank" w:history="1">
        <w:r w:rsidRPr="006A6D7F">
          <w:rPr>
            <w:rStyle w:val="Hyperlink"/>
            <w:rFonts w:ascii="Calibri" w:hAnsi="Calibri" w:cs="Calibri"/>
          </w:rPr>
          <w:t>https://www.dropbox.com/s/h0liqrgyfonnvs6/Cold%20Water%20Fund%20V5.mp4?dl=0</w:t>
        </w:r>
      </w:hyperlink>
    </w:p>
    <w:p w14:paraId="013E41FF" w14:textId="77777777" w:rsidR="00C922F3" w:rsidRDefault="00C922F3" w:rsidP="00C922F3">
      <w:pPr>
        <w:pStyle w:val="NoSpacing"/>
        <w:ind w:left="360"/>
      </w:pPr>
    </w:p>
    <w:p w14:paraId="4C768431" w14:textId="7595E6B3" w:rsidR="00C922F3" w:rsidRDefault="00C922F3" w:rsidP="00C922F3">
      <w:pPr>
        <w:pStyle w:val="NoSpacing"/>
        <w:ind w:left="360"/>
      </w:pPr>
      <w:r>
        <w:t xml:space="preserve">Paul </w:t>
      </w:r>
      <w:proofErr w:type="spellStart"/>
      <w:r>
        <w:t>Doscher</w:t>
      </w:r>
      <w:proofErr w:type="spellEnd"/>
      <w:r>
        <w:t xml:space="preserve">, TU Trustee and Bill </w:t>
      </w:r>
      <w:proofErr w:type="spellStart"/>
      <w:r>
        <w:t>Pastuszek</w:t>
      </w:r>
      <w:proofErr w:type="spellEnd"/>
      <w:r>
        <w:t xml:space="preserve">, who leads the Land Conservancy Workgroup at Trout Unlimited, and Paul </w:t>
      </w:r>
      <w:proofErr w:type="spellStart"/>
      <w:r>
        <w:t>Doscher</w:t>
      </w:r>
      <w:proofErr w:type="spellEnd"/>
      <w:r>
        <w:t>, TU Trustee, described the program</w:t>
      </w:r>
      <w:r>
        <w:t>.</w:t>
      </w:r>
    </w:p>
    <w:p w14:paraId="79BA1A40" w14:textId="77777777" w:rsidR="00C922F3" w:rsidRDefault="00C922F3" w:rsidP="00C922F3">
      <w:pPr>
        <w:pStyle w:val="NoSpacing"/>
        <w:ind w:left="360"/>
      </w:pPr>
    </w:p>
    <w:p w14:paraId="738DF55E" w14:textId="77777777" w:rsidR="00C922F3" w:rsidRDefault="00C922F3" w:rsidP="00C922F3">
      <w:pPr>
        <w:pStyle w:val="NoSpacing"/>
        <w:ind w:left="360"/>
      </w:pPr>
      <w:r>
        <w:t xml:space="preserve">The </w:t>
      </w:r>
      <w:hyperlink r:id="rId10" w:history="1">
        <w:r w:rsidRPr="00A17497">
          <w:rPr>
            <w:rStyle w:val="Hyperlink"/>
          </w:rPr>
          <w:t>Coldwater Land Conservancy</w:t>
        </w:r>
      </w:hyperlink>
      <w:r>
        <w:t xml:space="preserve"> Fund is a matching grant program administered by the National Office of TU along with the Land Conservancy Work Group. This program is designed to provide grants for land protection projects that result in conservation easements or land trust or agency ownership of important properties that protect native and wild salmonid habitat. Funds are available up to $5,000, must be matched 1:1, and are intended to help with d</w:t>
      </w:r>
      <w:r w:rsidRPr="00A17497">
        <w:t xml:space="preserve">irect costs </w:t>
      </w:r>
      <w:r>
        <w:t xml:space="preserve">(such as legal fees, or surveys) </w:t>
      </w:r>
      <w:r w:rsidRPr="00A17497">
        <w:t xml:space="preserve">associated with the purchase or donation of land or conservation easements on priority </w:t>
      </w:r>
      <w:proofErr w:type="spellStart"/>
      <w:r w:rsidRPr="00A17497">
        <w:t>coldwater</w:t>
      </w:r>
      <w:proofErr w:type="spellEnd"/>
      <w:r w:rsidRPr="00A17497">
        <w:t xml:space="preserve"> fishery watersheds.</w:t>
      </w:r>
    </w:p>
    <w:p w14:paraId="280B1B8C" w14:textId="77777777" w:rsidR="00C922F3" w:rsidRDefault="00C922F3" w:rsidP="00C922F3">
      <w:pPr>
        <w:pStyle w:val="NoSpacing"/>
        <w:ind w:left="360"/>
      </w:pPr>
    </w:p>
    <w:p w14:paraId="4D2CA233" w14:textId="77777777" w:rsidR="00C922F3" w:rsidRDefault="00C922F3" w:rsidP="00C922F3">
      <w:pPr>
        <w:pStyle w:val="NoSpacing"/>
        <w:ind w:left="360"/>
      </w:pPr>
      <w:r>
        <w:t xml:space="preserve">Funds are awarded to TU Chapters and Councils in partnership with land trusts and conservation agencies for </w:t>
      </w:r>
      <w:proofErr w:type="spellStart"/>
      <w:r>
        <w:t>coldwater</w:t>
      </w:r>
      <w:proofErr w:type="spellEnd"/>
      <w:r>
        <w:t xml:space="preserve"> fisheries protection. Guidelines are available </w:t>
      </w:r>
      <w:hyperlink r:id="rId11" w:history="1">
        <w:r w:rsidRPr="00A17497">
          <w:rPr>
            <w:rStyle w:val="Hyperlink"/>
          </w:rPr>
          <w:t>here</w:t>
        </w:r>
      </w:hyperlink>
      <w:r>
        <w:t>.</w:t>
      </w:r>
    </w:p>
    <w:p w14:paraId="44575E49" w14:textId="77777777" w:rsidR="00C922F3" w:rsidRDefault="00C922F3" w:rsidP="00C922F3">
      <w:pPr>
        <w:pStyle w:val="NoSpacing"/>
        <w:ind w:left="360"/>
      </w:pPr>
    </w:p>
    <w:p w14:paraId="66C8F59A" w14:textId="77777777" w:rsidR="00C922F3" w:rsidRDefault="00C922F3" w:rsidP="00C922F3">
      <w:pPr>
        <w:pStyle w:val="NoSpacing"/>
        <w:ind w:left="360"/>
      </w:pPr>
      <w:r>
        <w:t xml:space="preserve">Please visit or email Bill </w:t>
      </w:r>
      <w:proofErr w:type="spellStart"/>
      <w:r>
        <w:t>Pastuszek</w:t>
      </w:r>
      <w:proofErr w:type="spellEnd"/>
      <w:r>
        <w:t xml:space="preserve"> (</w:t>
      </w:r>
      <w:r w:rsidRPr="00A17497">
        <w:t>billp@shepherdnet.com</w:t>
      </w:r>
      <w:r>
        <w:t xml:space="preserve">) or Paul </w:t>
      </w:r>
      <w:proofErr w:type="spellStart"/>
      <w:r>
        <w:t>Doscher</w:t>
      </w:r>
      <w:proofErr w:type="spellEnd"/>
      <w:r>
        <w:t xml:space="preserve"> (</w:t>
      </w:r>
      <w:r w:rsidRPr="00A17497">
        <w:t>padoscher@comcast.net</w:t>
      </w:r>
      <w:r>
        <w:t>) for more information. Also, please</w:t>
      </w:r>
      <w:r w:rsidRPr="00A17497">
        <w:t xml:space="preserve"> think about possible land trusts that might have a project or the potential for one</w:t>
      </w:r>
      <w:r>
        <w:t>.</w:t>
      </w:r>
    </w:p>
    <w:p w14:paraId="4683020A" w14:textId="77777777" w:rsidR="00C922F3" w:rsidRPr="006A6D7F" w:rsidRDefault="00C922F3" w:rsidP="00C922F3">
      <w:pPr>
        <w:pStyle w:val="NoSpacing"/>
        <w:ind w:left="360"/>
      </w:pPr>
    </w:p>
    <w:p w14:paraId="3C165CC1" w14:textId="77777777" w:rsidR="00C922F3" w:rsidRPr="00C922F3" w:rsidRDefault="00C922F3" w:rsidP="00C922F3">
      <w:pPr>
        <w:pStyle w:val="NoSpacing"/>
        <w:ind w:left="360"/>
      </w:pPr>
    </w:p>
    <w:p w14:paraId="327E7E0A" w14:textId="6083D1D9" w:rsidR="00D709DE" w:rsidRPr="007250BE" w:rsidRDefault="00D709DE" w:rsidP="00FB628B">
      <w:pPr>
        <w:pStyle w:val="NoSpacing"/>
        <w:numPr>
          <w:ilvl w:val="0"/>
          <w:numId w:val="1"/>
        </w:numPr>
      </w:pPr>
      <w:r>
        <w:rPr>
          <w:bCs/>
          <w:szCs w:val="24"/>
        </w:rPr>
        <w:t>Lori Maloney gave an update of the FY21 FWS-NFHAP funding</w:t>
      </w:r>
    </w:p>
    <w:p w14:paraId="0D4F5680" w14:textId="299419AA" w:rsidR="007250BE" w:rsidRPr="00484EED" w:rsidRDefault="007250BE" w:rsidP="007250BE">
      <w:pPr>
        <w:shd w:val="clear" w:color="auto" w:fill="FFFFFF"/>
        <w:spacing w:before="100" w:beforeAutospacing="1" w:after="100" w:afterAutospacing="1"/>
        <w:ind w:left="360"/>
        <w:rPr>
          <w:rFonts w:eastAsia="Times New Roman" w:cs="Times New Roman"/>
          <w:color w:val="000000" w:themeColor="text1"/>
          <w:szCs w:val="24"/>
        </w:rPr>
      </w:pPr>
      <w:r w:rsidRPr="00484EED">
        <w:rPr>
          <w:rFonts w:eastAsia="Times New Roman" w:cs="Times New Roman"/>
          <w:color w:val="000000" w:themeColor="text1"/>
          <w:szCs w:val="24"/>
        </w:rPr>
        <w:t>EBTJV was awarded a "level 3" performance level for 2021 by the US Fish and Wildlife Service. This is the highest of three funding tiers and allows EBTJV $85,000 for operations and $173,333 across three habitat projects</w:t>
      </w:r>
      <w:r w:rsidRPr="00484EED">
        <w:rPr>
          <w:rFonts w:eastAsia="Times New Roman" w:cs="Times New Roman"/>
          <w:color w:val="000000" w:themeColor="text1"/>
          <w:szCs w:val="24"/>
        </w:rPr>
        <w:t>:</w:t>
      </w:r>
    </w:p>
    <w:p w14:paraId="6230CBD0" w14:textId="13B055BB" w:rsidR="00B77E5F" w:rsidRPr="00484EED" w:rsidRDefault="00B77E5F" w:rsidP="007250BE">
      <w:pPr>
        <w:shd w:val="clear" w:color="auto" w:fill="FFFFFF"/>
        <w:spacing w:before="100" w:beforeAutospacing="1" w:after="100" w:afterAutospacing="1"/>
        <w:ind w:left="1080"/>
        <w:rPr>
          <w:rFonts w:eastAsia="Times New Roman" w:cs="Times New Roman"/>
          <w:color w:val="000000" w:themeColor="text1"/>
          <w:szCs w:val="24"/>
        </w:rPr>
      </w:pPr>
      <w:r w:rsidRPr="00484EED">
        <w:rPr>
          <w:rFonts w:eastAsia="Times New Roman" w:cs="Times New Roman"/>
          <w:color w:val="000000" w:themeColor="text1"/>
          <w:szCs w:val="24"/>
        </w:rPr>
        <w:t xml:space="preserve">Improving Connectivity for Reintroduced Native Brook Trout in Trail Fork of Big Creek, </w:t>
      </w:r>
      <w:proofErr w:type="spellStart"/>
      <w:r w:rsidRPr="00484EED">
        <w:rPr>
          <w:rFonts w:eastAsia="Times New Roman" w:cs="Times New Roman"/>
          <w:color w:val="000000" w:themeColor="text1"/>
          <w:szCs w:val="24"/>
        </w:rPr>
        <w:t>Cocke</w:t>
      </w:r>
      <w:proofErr w:type="spellEnd"/>
      <w:r w:rsidRPr="00484EED">
        <w:rPr>
          <w:rFonts w:eastAsia="Times New Roman" w:cs="Times New Roman"/>
          <w:color w:val="000000" w:themeColor="text1"/>
          <w:szCs w:val="24"/>
        </w:rPr>
        <w:t xml:space="preserve"> County, </w:t>
      </w:r>
      <w:proofErr w:type="gramStart"/>
      <w:r w:rsidRPr="00484EED">
        <w:rPr>
          <w:rFonts w:eastAsia="Times New Roman" w:cs="Times New Roman"/>
          <w:color w:val="000000" w:themeColor="text1"/>
          <w:szCs w:val="24"/>
        </w:rPr>
        <w:t>TN  -</w:t>
      </w:r>
      <w:proofErr w:type="gramEnd"/>
      <w:r w:rsidRPr="00484EED">
        <w:rPr>
          <w:rFonts w:eastAsia="Times New Roman" w:cs="Times New Roman"/>
          <w:color w:val="000000" w:themeColor="text1"/>
          <w:szCs w:val="24"/>
        </w:rPr>
        <w:t xml:space="preserve"> TN </w:t>
      </w:r>
      <w:r w:rsidR="007250BE" w:rsidRPr="00484EED">
        <w:rPr>
          <w:rFonts w:eastAsia="Times New Roman" w:cs="Times New Roman"/>
          <w:color w:val="000000" w:themeColor="text1"/>
          <w:szCs w:val="24"/>
        </w:rPr>
        <w:t>Wi</w:t>
      </w:r>
      <w:r w:rsidRPr="00484EED">
        <w:rPr>
          <w:rFonts w:eastAsia="Times New Roman" w:cs="Times New Roman"/>
          <w:color w:val="000000" w:themeColor="text1"/>
          <w:szCs w:val="24"/>
        </w:rPr>
        <w:t xml:space="preserve">ldlife </w:t>
      </w:r>
      <w:r w:rsidR="007250BE" w:rsidRPr="00484EED">
        <w:rPr>
          <w:rFonts w:eastAsia="Times New Roman" w:cs="Times New Roman"/>
          <w:color w:val="000000" w:themeColor="text1"/>
          <w:szCs w:val="24"/>
        </w:rPr>
        <w:t>R</w:t>
      </w:r>
      <w:r w:rsidRPr="00484EED">
        <w:rPr>
          <w:rFonts w:eastAsia="Times New Roman" w:cs="Times New Roman"/>
          <w:color w:val="000000" w:themeColor="text1"/>
          <w:szCs w:val="24"/>
        </w:rPr>
        <w:t xml:space="preserve">esources </w:t>
      </w:r>
      <w:r w:rsidR="007250BE" w:rsidRPr="00484EED">
        <w:rPr>
          <w:rFonts w:eastAsia="Times New Roman" w:cs="Times New Roman"/>
          <w:color w:val="000000" w:themeColor="text1"/>
          <w:szCs w:val="24"/>
        </w:rPr>
        <w:t>Foundation.</w:t>
      </w:r>
    </w:p>
    <w:p w14:paraId="30A557A7" w14:textId="6E3C69CE" w:rsidR="00B77E5F" w:rsidRPr="00484EED" w:rsidRDefault="00B77E5F" w:rsidP="007250BE">
      <w:pPr>
        <w:shd w:val="clear" w:color="auto" w:fill="FFFFFF"/>
        <w:spacing w:before="100" w:beforeAutospacing="1" w:after="100" w:afterAutospacing="1"/>
        <w:ind w:left="1080"/>
        <w:rPr>
          <w:rFonts w:eastAsia="Times New Roman" w:cs="Times New Roman"/>
          <w:color w:val="000000" w:themeColor="text1"/>
          <w:szCs w:val="24"/>
        </w:rPr>
      </w:pPr>
      <w:proofErr w:type="spellStart"/>
      <w:r w:rsidRPr="00484EED">
        <w:rPr>
          <w:rFonts w:eastAsia="Times New Roman" w:cs="Times New Roman"/>
          <w:color w:val="000000" w:themeColor="text1"/>
          <w:szCs w:val="24"/>
        </w:rPr>
        <w:t>Alarka</w:t>
      </w:r>
      <w:proofErr w:type="spellEnd"/>
      <w:r w:rsidRPr="00484EED">
        <w:rPr>
          <w:rFonts w:eastAsia="Times New Roman" w:cs="Times New Roman"/>
          <w:color w:val="000000" w:themeColor="text1"/>
          <w:szCs w:val="24"/>
        </w:rPr>
        <w:t xml:space="preserve"> Headw</w:t>
      </w:r>
      <w:r w:rsidR="007250BE" w:rsidRPr="00484EED">
        <w:rPr>
          <w:rFonts w:eastAsia="Times New Roman" w:cs="Times New Roman"/>
          <w:color w:val="000000" w:themeColor="text1"/>
          <w:szCs w:val="24"/>
        </w:rPr>
        <w:t>a</w:t>
      </w:r>
      <w:r w:rsidRPr="00484EED">
        <w:rPr>
          <w:rFonts w:eastAsia="Times New Roman" w:cs="Times New Roman"/>
          <w:color w:val="000000" w:themeColor="text1"/>
          <w:szCs w:val="24"/>
        </w:rPr>
        <w:t xml:space="preserve">ters habitat </w:t>
      </w:r>
      <w:r w:rsidR="007250BE" w:rsidRPr="00484EED">
        <w:rPr>
          <w:rFonts w:eastAsia="Times New Roman" w:cs="Times New Roman"/>
          <w:color w:val="000000" w:themeColor="text1"/>
          <w:szCs w:val="24"/>
        </w:rPr>
        <w:t>connectivity</w:t>
      </w:r>
      <w:r w:rsidRPr="00484EED">
        <w:rPr>
          <w:rFonts w:eastAsia="Times New Roman" w:cs="Times New Roman"/>
          <w:color w:val="000000" w:themeColor="text1"/>
          <w:szCs w:val="24"/>
        </w:rPr>
        <w:t xml:space="preserve"> and sed</w:t>
      </w:r>
      <w:r w:rsidR="007250BE" w:rsidRPr="00484EED">
        <w:rPr>
          <w:rFonts w:eastAsia="Times New Roman" w:cs="Times New Roman"/>
          <w:color w:val="000000" w:themeColor="text1"/>
          <w:szCs w:val="24"/>
        </w:rPr>
        <w:t>iment</w:t>
      </w:r>
      <w:r w:rsidRPr="00484EED">
        <w:rPr>
          <w:rFonts w:eastAsia="Times New Roman" w:cs="Times New Roman"/>
          <w:color w:val="000000" w:themeColor="text1"/>
          <w:szCs w:val="24"/>
        </w:rPr>
        <w:t xml:space="preserve"> reduction project – T</w:t>
      </w:r>
      <w:r w:rsidR="007250BE" w:rsidRPr="00484EED">
        <w:rPr>
          <w:rFonts w:eastAsia="Times New Roman" w:cs="Times New Roman"/>
          <w:color w:val="000000" w:themeColor="text1"/>
          <w:szCs w:val="24"/>
        </w:rPr>
        <w:t xml:space="preserve">rout </w:t>
      </w:r>
      <w:r w:rsidRPr="00484EED">
        <w:rPr>
          <w:rFonts w:eastAsia="Times New Roman" w:cs="Times New Roman"/>
          <w:color w:val="000000" w:themeColor="text1"/>
          <w:szCs w:val="24"/>
        </w:rPr>
        <w:t>U</w:t>
      </w:r>
      <w:r w:rsidR="007250BE" w:rsidRPr="00484EED">
        <w:rPr>
          <w:rFonts w:eastAsia="Times New Roman" w:cs="Times New Roman"/>
          <w:color w:val="000000" w:themeColor="text1"/>
          <w:szCs w:val="24"/>
        </w:rPr>
        <w:t>nlimited</w:t>
      </w:r>
      <w:r w:rsidRPr="00484EED">
        <w:rPr>
          <w:rFonts w:eastAsia="Times New Roman" w:cs="Times New Roman"/>
          <w:color w:val="000000" w:themeColor="text1"/>
          <w:szCs w:val="24"/>
        </w:rPr>
        <w:t xml:space="preserve"> SE</w:t>
      </w:r>
    </w:p>
    <w:p w14:paraId="5E4D4739" w14:textId="295ED8B5" w:rsidR="00B77E5F" w:rsidRPr="00484EED" w:rsidRDefault="00B77E5F" w:rsidP="007250BE">
      <w:pPr>
        <w:shd w:val="clear" w:color="auto" w:fill="FFFFFF"/>
        <w:spacing w:before="100" w:beforeAutospacing="1" w:after="100" w:afterAutospacing="1"/>
        <w:ind w:left="1080"/>
        <w:rPr>
          <w:rFonts w:eastAsia="Times New Roman" w:cs="Times New Roman"/>
          <w:color w:val="000000" w:themeColor="text1"/>
          <w:szCs w:val="24"/>
        </w:rPr>
      </w:pPr>
      <w:r w:rsidRPr="00484EED">
        <w:rPr>
          <w:rFonts w:eastAsia="Times New Roman" w:cs="Times New Roman"/>
          <w:color w:val="000000" w:themeColor="text1"/>
          <w:szCs w:val="24"/>
        </w:rPr>
        <w:t xml:space="preserve">Henderson Brook Culvert Removal and Stream Restoration, Brownville, </w:t>
      </w:r>
      <w:proofErr w:type="gramStart"/>
      <w:r w:rsidRPr="00484EED">
        <w:rPr>
          <w:rFonts w:eastAsia="Times New Roman" w:cs="Times New Roman"/>
          <w:color w:val="000000" w:themeColor="text1"/>
          <w:szCs w:val="24"/>
        </w:rPr>
        <w:t>ME  -</w:t>
      </w:r>
      <w:proofErr w:type="gramEnd"/>
      <w:r w:rsidRPr="00484EED">
        <w:rPr>
          <w:rFonts w:eastAsia="Times New Roman" w:cs="Times New Roman"/>
          <w:color w:val="000000" w:themeColor="text1"/>
          <w:szCs w:val="24"/>
        </w:rPr>
        <w:t xml:space="preserve"> Appalachian Trail Conservancy</w:t>
      </w:r>
    </w:p>
    <w:p w14:paraId="0C997FD6" w14:textId="77777777" w:rsidR="00B77E5F" w:rsidRPr="00484EED" w:rsidRDefault="00B77E5F" w:rsidP="007250BE">
      <w:pPr>
        <w:rPr>
          <w:rFonts w:cs="Times New Roman"/>
          <w:bCs/>
          <w:szCs w:val="24"/>
        </w:rPr>
      </w:pPr>
    </w:p>
    <w:p w14:paraId="3F2C20A3" w14:textId="17975C98" w:rsidR="009D6AFB" w:rsidRDefault="00D709DE" w:rsidP="00FB628B">
      <w:pPr>
        <w:pStyle w:val="NoSpacing"/>
        <w:numPr>
          <w:ilvl w:val="0"/>
          <w:numId w:val="1"/>
        </w:numPr>
      </w:pPr>
      <w:r>
        <w:rPr>
          <w:bCs/>
          <w:szCs w:val="24"/>
        </w:rPr>
        <w:lastRenderedPageBreak/>
        <w:t>Steve Perry gave an update on the NFHAP board/FY22 funding and allocation process</w:t>
      </w:r>
      <w:r w:rsidR="00C2320B">
        <w:rPr>
          <w:bCs/>
          <w:szCs w:val="24"/>
        </w:rPr>
        <w:t>.</w:t>
      </w:r>
    </w:p>
    <w:p w14:paraId="074AEABD" w14:textId="601C171F" w:rsidR="009D6AFB" w:rsidRDefault="009D6AFB" w:rsidP="009D6AFB">
      <w:pPr>
        <w:pStyle w:val="ListParagraph"/>
      </w:pPr>
    </w:p>
    <w:p w14:paraId="30AFDE86" w14:textId="344D4794" w:rsidR="009D6AFB" w:rsidRDefault="00C922F3" w:rsidP="007250BE">
      <w:pPr>
        <w:ind w:left="720"/>
      </w:pPr>
      <w:r>
        <w:t xml:space="preserve">Each FHP was evaluated by 2 teams of 5 people in a review subcommittee.  </w:t>
      </w:r>
      <w:r w:rsidR="00801D1E">
        <w:t>FHPs were scored in one of two tiers with s</w:t>
      </w:r>
      <w:r>
        <w:t xml:space="preserve">cores </w:t>
      </w:r>
      <w:r w:rsidR="00801D1E">
        <w:t xml:space="preserve">based on several factors including </w:t>
      </w:r>
      <w:r>
        <w:t xml:space="preserve">average of the last 5 </w:t>
      </w:r>
      <w:proofErr w:type="spellStart"/>
      <w:r>
        <w:t>yrs</w:t>
      </w:r>
      <w:proofErr w:type="spellEnd"/>
      <w:r>
        <w:t xml:space="preserve"> of FWS scores, project components, </w:t>
      </w:r>
      <w:r w:rsidR="00801D1E">
        <w:t xml:space="preserve">nonfederal match. EBTJV received the highest tier of funding.  Because of uncertainty in the federal appropriations cycle, the review team suggested a lower level of funding across all FHPs than what is allowed by the ACE act, however, this amount may change. EBTJV will likely have three or four projects supported but we will not know a final decision for many months. </w:t>
      </w:r>
      <w:r w:rsidR="00E53FEF">
        <w:t>(In May, EBTJV had proposed five on the ground projects, stable operating support, and an additional mini-grant project).</w:t>
      </w:r>
      <w:r w:rsidR="009F512C">
        <w:t xml:space="preserve"> NFHAP will vote in a week to move the recommended allocations forward to the DOI in July.</w:t>
      </w:r>
    </w:p>
    <w:p w14:paraId="03F719AA" w14:textId="77777777" w:rsidR="0021406A" w:rsidRDefault="0021406A" w:rsidP="009D6AFB">
      <w:pPr>
        <w:pStyle w:val="ListParagraph"/>
      </w:pPr>
    </w:p>
    <w:p w14:paraId="1970E42F" w14:textId="77777777" w:rsidR="0021406A" w:rsidRDefault="0021406A" w:rsidP="009D6AFB">
      <w:pPr>
        <w:pStyle w:val="ListParagraph"/>
      </w:pPr>
    </w:p>
    <w:p w14:paraId="7EB6A02F" w14:textId="10B7FF1D" w:rsidR="009D6AFB" w:rsidRDefault="00D709DE" w:rsidP="00ED7F95">
      <w:pPr>
        <w:pStyle w:val="NoSpacing"/>
        <w:numPr>
          <w:ilvl w:val="0"/>
          <w:numId w:val="1"/>
        </w:numPr>
      </w:pPr>
      <w:r>
        <w:t>Lori Maloney initiated a discussion on ‘information sharing workshops’</w:t>
      </w:r>
      <w:r w:rsidR="00427D99">
        <w:t xml:space="preserve"> </w:t>
      </w:r>
    </w:p>
    <w:p w14:paraId="7DC2C7F5" w14:textId="7F380675" w:rsidR="00AD3305" w:rsidRDefault="00AD3305" w:rsidP="00AD3305">
      <w:pPr>
        <w:pStyle w:val="NoSpacing"/>
        <w:ind w:left="720"/>
      </w:pPr>
      <w:r>
        <w:t xml:space="preserve">This is intended to allow members to share stories of what restoration activities have worked and which have not been as successful, and why.  </w:t>
      </w:r>
      <w:r w:rsidR="00C922F3">
        <w:t xml:space="preserve">Importantly, native restoration and invasive extirpation projects have been done in some areas but not in others, what are the hindrances to that kind of work?  </w:t>
      </w:r>
      <w:r>
        <w:t>This will lead into the 2022 analysis of how EBTJV progress towards range-wide goals and objectives.  These workshops will be virtual and would happen between upcoming SC meetings.</w:t>
      </w:r>
    </w:p>
    <w:p w14:paraId="783D2C6D" w14:textId="77777777" w:rsidR="009D6AFB" w:rsidRDefault="009D6AFB" w:rsidP="009D6AFB">
      <w:pPr>
        <w:pStyle w:val="NoSpacing"/>
      </w:pPr>
    </w:p>
    <w:p w14:paraId="370D165F" w14:textId="77777777" w:rsidR="009D6AFB" w:rsidRDefault="009D6AFB" w:rsidP="009D6AFB">
      <w:pPr>
        <w:pStyle w:val="ListParagraph"/>
      </w:pPr>
    </w:p>
    <w:p w14:paraId="69768087" w14:textId="77777777" w:rsidR="00E53FEF" w:rsidRDefault="00D709DE" w:rsidP="00E53FEF">
      <w:pPr>
        <w:pStyle w:val="NoSpacing"/>
        <w:numPr>
          <w:ilvl w:val="0"/>
          <w:numId w:val="1"/>
        </w:numPr>
      </w:pPr>
      <w:r>
        <w:t>The SC voted to approve the 2021-2022 website contract</w:t>
      </w:r>
      <w:r w:rsidR="00AD3305">
        <w:t xml:space="preserve"> with Ferguson Lynch for $5,500.</w:t>
      </w:r>
      <w:r w:rsidR="00E53FEF">
        <w:t xml:space="preserve">  </w:t>
      </w:r>
    </w:p>
    <w:p w14:paraId="194CEC2C" w14:textId="6B45A276" w:rsidR="009D6AFB" w:rsidRDefault="00E53FEF" w:rsidP="00E53FEF">
      <w:pPr>
        <w:pStyle w:val="NoSpacing"/>
        <w:ind w:left="720"/>
      </w:pPr>
      <w:r>
        <w:t>The website will be important to the increased focus on outreach, communication, and fundraising.</w:t>
      </w:r>
    </w:p>
    <w:p w14:paraId="7EF6E79C" w14:textId="77777777" w:rsidR="009D6AFB" w:rsidRDefault="009D6AFB" w:rsidP="009D6AFB">
      <w:pPr>
        <w:pStyle w:val="NoSpacing"/>
      </w:pPr>
    </w:p>
    <w:p w14:paraId="53380F07" w14:textId="77777777" w:rsidR="009D6AFB" w:rsidRDefault="009D6AFB" w:rsidP="009D6AFB">
      <w:pPr>
        <w:pStyle w:val="ListParagraph"/>
      </w:pPr>
    </w:p>
    <w:p w14:paraId="6FC22B5E" w14:textId="45F71D14" w:rsidR="009D6AFB" w:rsidRDefault="009D6AFB" w:rsidP="00D709DE">
      <w:pPr>
        <w:pStyle w:val="NoSpacing"/>
        <w:numPr>
          <w:ilvl w:val="0"/>
          <w:numId w:val="1"/>
        </w:numPr>
      </w:pPr>
      <w:r>
        <w:t xml:space="preserve">Lori Maloney </w:t>
      </w:r>
      <w:r w:rsidR="00A56369">
        <w:t>introduced a discussion on</w:t>
      </w:r>
      <w:r>
        <w:t xml:space="preserve"> </w:t>
      </w:r>
      <w:r w:rsidR="00D709DE">
        <w:t xml:space="preserve">outreach and communication </w:t>
      </w:r>
    </w:p>
    <w:p w14:paraId="51C39973" w14:textId="35EE37A9" w:rsidR="00D709DE" w:rsidRDefault="009F512C" w:rsidP="00AD3305">
      <w:pPr>
        <w:pStyle w:val="NoSpacing"/>
        <w:ind w:firstLine="720"/>
      </w:pPr>
      <w:r>
        <w:t>Lori put out a c</w:t>
      </w:r>
      <w:r w:rsidR="00B77E5F">
        <w:t xml:space="preserve">all for </w:t>
      </w:r>
      <w:r>
        <w:t xml:space="preserve">new </w:t>
      </w:r>
      <w:r w:rsidR="00B77E5F">
        <w:t>members</w:t>
      </w:r>
      <w:r>
        <w:t>.</w:t>
      </w:r>
    </w:p>
    <w:p w14:paraId="60B93623" w14:textId="36110225" w:rsidR="00B77E5F" w:rsidRPr="00AD3305" w:rsidRDefault="00AD3305" w:rsidP="00AD3305">
      <w:pPr>
        <w:pStyle w:val="NoSpacing"/>
        <w:ind w:left="720"/>
        <w:rPr>
          <w:bCs/>
          <w:szCs w:val="24"/>
        </w:rPr>
      </w:pPr>
      <w:r>
        <w:rPr>
          <w:bCs/>
          <w:szCs w:val="24"/>
        </w:rPr>
        <w:t>Lori explained that committee members</w:t>
      </w:r>
      <w:r w:rsidR="00B77E5F" w:rsidRPr="00AD3305">
        <w:rPr>
          <w:bCs/>
          <w:szCs w:val="24"/>
        </w:rPr>
        <w:t xml:space="preserve"> </w:t>
      </w:r>
      <w:r>
        <w:rPr>
          <w:bCs/>
          <w:szCs w:val="24"/>
        </w:rPr>
        <w:t xml:space="preserve">help in large part by </w:t>
      </w:r>
      <w:r w:rsidR="00B77E5F" w:rsidRPr="00AD3305">
        <w:rPr>
          <w:bCs/>
          <w:szCs w:val="24"/>
        </w:rPr>
        <w:t>outlin</w:t>
      </w:r>
      <w:r>
        <w:rPr>
          <w:bCs/>
          <w:szCs w:val="24"/>
        </w:rPr>
        <w:t>ing</w:t>
      </w:r>
      <w:r w:rsidR="00B77E5F" w:rsidRPr="00AD3305">
        <w:rPr>
          <w:bCs/>
          <w:szCs w:val="24"/>
        </w:rPr>
        <w:t xml:space="preserve"> broad areas for communication, </w:t>
      </w:r>
      <w:r>
        <w:rPr>
          <w:bCs/>
          <w:szCs w:val="24"/>
        </w:rPr>
        <w:t>and the coordinator comes</w:t>
      </w:r>
      <w:r w:rsidR="00B77E5F" w:rsidRPr="00AD3305">
        <w:rPr>
          <w:bCs/>
          <w:szCs w:val="24"/>
        </w:rPr>
        <w:t xml:space="preserve"> up with a plan </w:t>
      </w:r>
      <w:proofErr w:type="spellStart"/>
      <w:proofErr w:type="gramStart"/>
      <w:r w:rsidR="00B77E5F" w:rsidRPr="00AD3305">
        <w:rPr>
          <w:bCs/>
          <w:szCs w:val="24"/>
        </w:rPr>
        <w:t>ie</w:t>
      </w:r>
      <w:proofErr w:type="spellEnd"/>
      <w:proofErr w:type="gramEnd"/>
      <w:r w:rsidR="00B77E5F" w:rsidRPr="00AD3305">
        <w:rPr>
          <w:bCs/>
          <w:szCs w:val="24"/>
        </w:rPr>
        <w:t xml:space="preserve"> what types of products to go out which months and messaging, and return to group to double check that the messaging works for everyone- all members, states, federal entities etc.</w:t>
      </w:r>
    </w:p>
    <w:p w14:paraId="3169F686" w14:textId="77777777" w:rsidR="00D709DE" w:rsidRPr="00AD3305" w:rsidRDefault="00D709DE" w:rsidP="00AD3305">
      <w:pPr>
        <w:pStyle w:val="NoSpacing"/>
        <w:rPr>
          <w:bCs/>
        </w:rPr>
      </w:pPr>
    </w:p>
    <w:p w14:paraId="6CE3BDF8" w14:textId="056AF144" w:rsidR="00D709DE" w:rsidRDefault="00D709DE" w:rsidP="00AD3305">
      <w:pPr>
        <w:pStyle w:val="NoSpacing"/>
      </w:pPr>
    </w:p>
    <w:p w14:paraId="72B6791E" w14:textId="03274C7D" w:rsidR="00B77E5F" w:rsidRDefault="00B77E5F" w:rsidP="00AD3305">
      <w:pPr>
        <w:pStyle w:val="NoSpacing"/>
        <w:ind w:left="720"/>
      </w:pPr>
      <w:r>
        <w:t>What are communications needs?</w:t>
      </w:r>
      <w:r w:rsidR="00AD3305">
        <w:t xml:space="preserve"> The group discussed a possible brochure for landowners, on managing streamside property using best management practices for brook trout. </w:t>
      </w:r>
    </w:p>
    <w:p w14:paraId="06C6D52B" w14:textId="14EC7B3D" w:rsidR="00B77E5F" w:rsidRDefault="00B77E5F" w:rsidP="00AD3305">
      <w:pPr>
        <w:pStyle w:val="NoSpacing"/>
      </w:pPr>
    </w:p>
    <w:p w14:paraId="4F408880" w14:textId="77777777" w:rsidR="00B77E5F" w:rsidRDefault="00B77E5F" w:rsidP="00D709DE">
      <w:pPr>
        <w:pStyle w:val="NoSpacing"/>
        <w:ind w:left="360"/>
      </w:pPr>
    </w:p>
    <w:p w14:paraId="5BAEDD0A" w14:textId="09E51732" w:rsidR="009F512C" w:rsidRDefault="009F512C" w:rsidP="009F512C">
      <w:pPr>
        <w:pStyle w:val="NoSpacing"/>
        <w:numPr>
          <w:ilvl w:val="0"/>
          <w:numId w:val="1"/>
        </w:numPr>
      </w:pPr>
      <w:r>
        <w:t xml:space="preserve">Upcoming dates: </w:t>
      </w:r>
    </w:p>
    <w:p w14:paraId="3686B354" w14:textId="69E63BE3" w:rsidR="00C922F3" w:rsidRPr="00D709DE" w:rsidRDefault="009F512C" w:rsidP="009F512C">
      <w:pPr>
        <w:pStyle w:val="NoSpacing"/>
        <w:ind w:left="720"/>
      </w:pPr>
      <w:r>
        <w:t>Lori reminded the group about the</w:t>
      </w:r>
      <w:r w:rsidRPr="009F512C">
        <w:t xml:space="preserve"> STAC genetics workshop September 28-29</w:t>
      </w:r>
      <w:r>
        <w:t xml:space="preserve"> and the</w:t>
      </w:r>
      <w:r w:rsidRPr="009F512C">
        <w:t xml:space="preserve"> EBTJV SC meeting September 21. </w:t>
      </w:r>
      <w:r>
        <w:t>The group discussed d</w:t>
      </w:r>
      <w:r w:rsidR="00D709DE">
        <w:t xml:space="preserve">ates and locations for </w:t>
      </w:r>
      <w:r>
        <w:t xml:space="preserve">a </w:t>
      </w:r>
      <w:r w:rsidR="00D709DE">
        <w:t xml:space="preserve">Spring 2022 </w:t>
      </w:r>
      <w:r>
        <w:t xml:space="preserve">EBTJV </w:t>
      </w:r>
      <w:r w:rsidR="00D709DE">
        <w:t>annual meeting</w:t>
      </w:r>
      <w:r>
        <w:t xml:space="preserve">. </w:t>
      </w:r>
      <w:r w:rsidR="00C922F3">
        <w:t>The</w:t>
      </w:r>
      <w:r>
        <w:t xml:space="preserve">re was interest in </w:t>
      </w:r>
      <w:r w:rsidR="00C922F3">
        <w:t>meeting in WV/MD area, and in March.  Lori will follow up.</w:t>
      </w:r>
    </w:p>
    <w:p w14:paraId="27047B28" w14:textId="71F57935" w:rsidR="00D709DE" w:rsidRDefault="00D709DE" w:rsidP="00E53FEF">
      <w:pPr>
        <w:pStyle w:val="NoSpacing"/>
        <w:ind w:hanging="360"/>
      </w:pPr>
    </w:p>
    <w:p w14:paraId="7137D1A0" w14:textId="0571CC35" w:rsidR="00D709DE" w:rsidRDefault="00D709DE" w:rsidP="00D709DE">
      <w:pPr>
        <w:pStyle w:val="NoSpacing"/>
        <w:ind w:left="360"/>
      </w:pPr>
    </w:p>
    <w:p w14:paraId="79B3C213" w14:textId="00295548" w:rsidR="00D709DE" w:rsidRDefault="00D709DE" w:rsidP="00D709DE">
      <w:pPr>
        <w:pStyle w:val="NoSpacing"/>
        <w:ind w:left="360"/>
      </w:pPr>
    </w:p>
    <w:p w14:paraId="4CB960BB" w14:textId="77777777" w:rsidR="00D709DE" w:rsidRPr="00D709DE" w:rsidRDefault="00D709DE" w:rsidP="00D709DE">
      <w:pPr>
        <w:pStyle w:val="NoSpacing"/>
        <w:ind w:left="360"/>
      </w:pPr>
    </w:p>
    <w:p w14:paraId="7394DA9A" w14:textId="34B7A1D8" w:rsidR="00371560" w:rsidRPr="009F512C" w:rsidRDefault="00D709DE" w:rsidP="00E16F85">
      <w:pPr>
        <w:pStyle w:val="NoSpacing"/>
        <w:numPr>
          <w:ilvl w:val="0"/>
          <w:numId w:val="1"/>
        </w:numPr>
      </w:pPr>
      <w:r>
        <w:rPr>
          <w:color w:val="000000" w:themeColor="text1"/>
        </w:rPr>
        <w:t>Other business</w:t>
      </w:r>
    </w:p>
    <w:p w14:paraId="03C8BCA8" w14:textId="2E427663" w:rsidR="009F512C" w:rsidRPr="00C922F3" w:rsidRDefault="009F512C" w:rsidP="009F512C">
      <w:pPr>
        <w:pStyle w:val="NoSpacing"/>
        <w:ind w:left="1080" w:hanging="360"/>
      </w:pPr>
      <w:r>
        <w:rPr>
          <w:color w:val="000000" w:themeColor="text1"/>
        </w:rPr>
        <w:t>Nat mentioned some recent news articles about brook trout.</w:t>
      </w:r>
    </w:p>
    <w:p w14:paraId="14CF6990" w14:textId="1BC977E7" w:rsidR="00C922F3" w:rsidRDefault="00C922F3" w:rsidP="00E53FEF">
      <w:pPr>
        <w:pStyle w:val="NoSpacing"/>
        <w:ind w:left="1080" w:hanging="360"/>
      </w:pPr>
      <w:r>
        <w:rPr>
          <w:color w:val="000000" w:themeColor="text1"/>
        </w:rPr>
        <w:t>S</w:t>
      </w:r>
      <w:r w:rsidR="009F512C">
        <w:rPr>
          <w:color w:val="000000" w:themeColor="text1"/>
        </w:rPr>
        <w:t>teering Committee</w:t>
      </w:r>
      <w:r>
        <w:rPr>
          <w:color w:val="000000" w:themeColor="text1"/>
        </w:rPr>
        <w:t xml:space="preserve"> members gave updates from their regions.</w:t>
      </w:r>
    </w:p>
    <w:p w14:paraId="449B991A" w14:textId="77777777" w:rsidR="00900779" w:rsidRDefault="00900779" w:rsidP="00E1742B">
      <w:pPr>
        <w:pStyle w:val="NoSpacing"/>
      </w:pPr>
    </w:p>
    <w:p w14:paraId="5BF3331A" w14:textId="68FB58F2" w:rsidR="00AA7AFD" w:rsidRPr="00ED1E6D" w:rsidRDefault="00242AEC" w:rsidP="00E1742B">
      <w:pPr>
        <w:pStyle w:val="NoSpacing"/>
      </w:pPr>
      <w:r w:rsidRPr="00242AEC">
        <w:t>The EBTJV S</w:t>
      </w:r>
      <w:r w:rsidR="0070790F">
        <w:t xml:space="preserve">teering </w:t>
      </w:r>
      <w:r w:rsidRPr="00242AEC">
        <w:t>C</w:t>
      </w:r>
      <w:r w:rsidR="0070790F">
        <w:t>ommittee</w:t>
      </w:r>
      <w:r w:rsidRPr="00242AEC">
        <w:t xml:space="preserve"> </w:t>
      </w:r>
      <w:r w:rsidR="00F93C60">
        <w:t>meeting</w:t>
      </w:r>
      <w:r w:rsidR="00ED5B74">
        <w:t xml:space="preserve"> </w:t>
      </w:r>
      <w:r w:rsidRPr="00242AEC">
        <w:t xml:space="preserve">adjourned at </w:t>
      </w:r>
      <w:r w:rsidR="00E42A82">
        <w:t>3:20</w:t>
      </w:r>
      <w:r w:rsidR="00900779">
        <w:t xml:space="preserve"> p.m.</w:t>
      </w:r>
    </w:p>
    <w:sectPr w:rsidR="00AA7AFD" w:rsidRPr="00ED1E6D" w:rsidSect="00930F0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10B9D" w14:textId="77777777" w:rsidR="0099188B" w:rsidRDefault="0099188B" w:rsidP="00D954AA">
      <w:r>
        <w:separator/>
      </w:r>
    </w:p>
  </w:endnote>
  <w:endnote w:type="continuationSeparator" w:id="0">
    <w:p w14:paraId="502F0C84" w14:textId="77777777" w:rsidR="0099188B" w:rsidRDefault="0099188B" w:rsidP="00D9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A0489" w14:textId="77777777" w:rsidR="00980BC2" w:rsidRDefault="00980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72FAF" w14:textId="77777777" w:rsidR="00D954AA" w:rsidRDefault="00D95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DAB3B" w14:textId="77777777" w:rsidR="00980BC2" w:rsidRDefault="00980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BC857" w14:textId="77777777" w:rsidR="0099188B" w:rsidRDefault="0099188B" w:rsidP="00D954AA">
      <w:r>
        <w:separator/>
      </w:r>
    </w:p>
  </w:footnote>
  <w:footnote w:type="continuationSeparator" w:id="0">
    <w:p w14:paraId="36B6335E" w14:textId="77777777" w:rsidR="0099188B" w:rsidRDefault="0099188B" w:rsidP="00D95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69693" w14:textId="77777777" w:rsidR="00980BC2" w:rsidRDefault="00980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6948534"/>
      <w:docPartObj>
        <w:docPartGallery w:val="Watermarks"/>
        <w:docPartUnique/>
      </w:docPartObj>
    </w:sdtPr>
    <w:sdtEndPr/>
    <w:sdtContent>
      <w:p w14:paraId="411D75B3" w14:textId="77777777" w:rsidR="00D954AA" w:rsidRDefault="0099188B">
        <w:pPr>
          <w:pStyle w:val="Header"/>
        </w:pPr>
        <w:r>
          <w:rPr>
            <w:noProof/>
            <w:lang w:eastAsia="zh-TW"/>
          </w:rPr>
          <w:pict w14:anchorId="7D8BD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96DF" w14:textId="77777777" w:rsidR="00980BC2" w:rsidRDefault="00980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F53A7"/>
    <w:multiLevelType w:val="hybridMultilevel"/>
    <w:tmpl w:val="C48843B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1C5B24"/>
    <w:multiLevelType w:val="hybridMultilevel"/>
    <w:tmpl w:val="F4B08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E57B55"/>
    <w:multiLevelType w:val="hybridMultilevel"/>
    <w:tmpl w:val="96DE6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6C0B93"/>
    <w:multiLevelType w:val="hybridMultilevel"/>
    <w:tmpl w:val="B89A6916"/>
    <w:lvl w:ilvl="0" w:tplc="EE780070">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C82126"/>
    <w:multiLevelType w:val="hybridMultilevel"/>
    <w:tmpl w:val="D85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A54E8"/>
    <w:multiLevelType w:val="hybridMultilevel"/>
    <w:tmpl w:val="3AA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243DD5"/>
    <w:multiLevelType w:val="hybridMultilevel"/>
    <w:tmpl w:val="D5469266"/>
    <w:lvl w:ilvl="0" w:tplc="897E32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F32D0"/>
    <w:multiLevelType w:val="hybridMultilevel"/>
    <w:tmpl w:val="20408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CC5201"/>
    <w:multiLevelType w:val="hybridMultilevel"/>
    <w:tmpl w:val="E6AA89AA"/>
    <w:lvl w:ilvl="0" w:tplc="D728A1AA">
      <w:start w:val="1"/>
      <w:numFmt w:val="upperLetter"/>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A723DA"/>
    <w:multiLevelType w:val="hybridMultilevel"/>
    <w:tmpl w:val="1BBA2EBA"/>
    <w:lvl w:ilvl="0" w:tplc="6296A22E">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E59CB"/>
    <w:multiLevelType w:val="hybridMultilevel"/>
    <w:tmpl w:val="366C5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35672E"/>
    <w:multiLevelType w:val="multilevel"/>
    <w:tmpl w:val="4DBEF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B67694"/>
    <w:multiLevelType w:val="hybridMultilevel"/>
    <w:tmpl w:val="7A72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6F4618"/>
    <w:multiLevelType w:val="hybridMultilevel"/>
    <w:tmpl w:val="DF101E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835D04"/>
    <w:multiLevelType w:val="hybridMultilevel"/>
    <w:tmpl w:val="391AE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0"/>
  </w:num>
  <w:num w:numId="4">
    <w:abstractNumId w:val="2"/>
  </w:num>
  <w:num w:numId="5">
    <w:abstractNumId w:val="0"/>
  </w:num>
  <w:num w:numId="6">
    <w:abstractNumId w:val="6"/>
  </w:num>
  <w:num w:numId="7">
    <w:abstractNumId w:val="4"/>
  </w:num>
  <w:num w:numId="8">
    <w:abstractNumId w:val="9"/>
  </w:num>
  <w:num w:numId="9">
    <w:abstractNumId w:val="1"/>
  </w:num>
  <w:num w:numId="10">
    <w:abstractNumId w:val="14"/>
  </w:num>
  <w:num w:numId="11">
    <w:abstractNumId w:val="13"/>
  </w:num>
  <w:num w:numId="12">
    <w:abstractNumId w:val="7"/>
  </w:num>
  <w:num w:numId="13">
    <w:abstractNumId w:val="1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37"/>
    <w:rsid w:val="00015DAE"/>
    <w:rsid w:val="00020D7C"/>
    <w:rsid w:val="00025BFD"/>
    <w:rsid w:val="00034D1C"/>
    <w:rsid w:val="000352F1"/>
    <w:rsid w:val="00035FD1"/>
    <w:rsid w:val="0005128C"/>
    <w:rsid w:val="00066901"/>
    <w:rsid w:val="00077D8C"/>
    <w:rsid w:val="00085393"/>
    <w:rsid w:val="00092ED9"/>
    <w:rsid w:val="00095FCD"/>
    <w:rsid w:val="000B48A7"/>
    <w:rsid w:val="000B73BA"/>
    <w:rsid w:val="000D1CB2"/>
    <w:rsid w:val="000D5709"/>
    <w:rsid w:val="001024C6"/>
    <w:rsid w:val="00106759"/>
    <w:rsid w:val="0011067E"/>
    <w:rsid w:val="00111E5E"/>
    <w:rsid w:val="00112472"/>
    <w:rsid w:val="00112CBF"/>
    <w:rsid w:val="00116E78"/>
    <w:rsid w:val="001253AF"/>
    <w:rsid w:val="0013530C"/>
    <w:rsid w:val="00135A5F"/>
    <w:rsid w:val="001618CC"/>
    <w:rsid w:val="00164AF9"/>
    <w:rsid w:val="00176B28"/>
    <w:rsid w:val="001B10C1"/>
    <w:rsid w:val="001C48BE"/>
    <w:rsid w:val="001C710E"/>
    <w:rsid w:val="001D2719"/>
    <w:rsid w:val="001D736A"/>
    <w:rsid w:val="001D7E3C"/>
    <w:rsid w:val="001E3AC2"/>
    <w:rsid w:val="001E69C4"/>
    <w:rsid w:val="001F50C5"/>
    <w:rsid w:val="0021406A"/>
    <w:rsid w:val="00214881"/>
    <w:rsid w:val="00217F4B"/>
    <w:rsid w:val="002232B7"/>
    <w:rsid w:val="00227410"/>
    <w:rsid w:val="00230156"/>
    <w:rsid w:val="0024145A"/>
    <w:rsid w:val="00242AEC"/>
    <w:rsid w:val="00245028"/>
    <w:rsid w:val="00252A85"/>
    <w:rsid w:val="00255610"/>
    <w:rsid w:val="002569AB"/>
    <w:rsid w:val="00265522"/>
    <w:rsid w:val="00267CAE"/>
    <w:rsid w:val="00273301"/>
    <w:rsid w:val="00283A85"/>
    <w:rsid w:val="00284DFF"/>
    <w:rsid w:val="00296CA2"/>
    <w:rsid w:val="002A2E4B"/>
    <w:rsid w:val="002A7681"/>
    <w:rsid w:val="002B3EB4"/>
    <w:rsid w:val="002B734F"/>
    <w:rsid w:val="002C3626"/>
    <w:rsid w:val="002C41AE"/>
    <w:rsid w:val="002D04BE"/>
    <w:rsid w:val="002D7E28"/>
    <w:rsid w:val="002E34BF"/>
    <w:rsid w:val="002F01C0"/>
    <w:rsid w:val="0030034E"/>
    <w:rsid w:val="00301119"/>
    <w:rsid w:val="00321EC4"/>
    <w:rsid w:val="00332252"/>
    <w:rsid w:val="0033526B"/>
    <w:rsid w:val="00342551"/>
    <w:rsid w:val="003444BF"/>
    <w:rsid w:val="003601C6"/>
    <w:rsid w:val="0036136A"/>
    <w:rsid w:val="003661B7"/>
    <w:rsid w:val="00371560"/>
    <w:rsid w:val="0037352B"/>
    <w:rsid w:val="00376A93"/>
    <w:rsid w:val="00395656"/>
    <w:rsid w:val="003956CB"/>
    <w:rsid w:val="003A159A"/>
    <w:rsid w:val="003A27F9"/>
    <w:rsid w:val="003C7FE7"/>
    <w:rsid w:val="0040476E"/>
    <w:rsid w:val="004212C5"/>
    <w:rsid w:val="00427D99"/>
    <w:rsid w:val="00440F8A"/>
    <w:rsid w:val="00452DB2"/>
    <w:rsid w:val="0045613F"/>
    <w:rsid w:val="00465F80"/>
    <w:rsid w:val="00470D5B"/>
    <w:rsid w:val="0047371A"/>
    <w:rsid w:val="00484EED"/>
    <w:rsid w:val="00494255"/>
    <w:rsid w:val="004A1A0D"/>
    <w:rsid w:val="004A5877"/>
    <w:rsid w:val="004B507F"/>
    <w:rsid w:val="004B68B6"/>
    <w:rsid w:val="004B7E32"/>
    <w:rsid w:val="004C117C"/>
    <w:rsid w:val="004D6D4C"/>
    <w:rsid w:val="004D7F28"/>
    <w:rsid w:val="004E194F"/>
    <w:rsid w:val="004F4C63"/>
    <w:rsid w:val="00521338"/>
    <w:rsid w:val="00522111"/>
    <w:rsid w:val="005223C6"/>
    <w:rsid w:val="005315F4"/>
    <w:rsid w:val="005407AB"/>
    <w:rsid w:val="00545A58"/>
    <w:rsid w:val="005526B9"/>
    <w:rsid w:val="0055299D"/>
    <w:rsid w:val="00561993"/>
    <w:rsid w:val="00564CD0"/>
    <w:rsid w:val="00572DA2"/>
    <w:rsid w:val="00574F25"/>
    <w:rsid w:val="00585E7E"/>
    <w:rsid w:val="005916F8"/>
    <w:rsid w:val="005A21D8"/>
    <w:rsid w:val="005A3977"/>
    <w:rsid w:val="005A7B69"/>
    <w:rsid w:val="005B217F"/>
    <w:rsid w:val="005B4149"/>
    <w:rsid w:val="005C699F"/>
    <w:rsid w:val="005D3FFA"/>
    <w:rsid w:val="005E77B9"/>
    <w:rsid w:val="005F683A"/>
    <w:rsid w:val="0062501A"/>
    <w:rsid w:val="00635F3E"/>
    <w:rsid w:val="00637AF8"/>
    <w:rsid w:val="00640E6A"/>
    <w:rsid w:val="00650D76"/>
    <w:rsid w:val="00656C5E"/>
    <w:rsid w:val="00697A2D"/>
    <w:rsid w:val="006A3595"/>
    <w:rsid w:val="006A6D7F"/>
    <w:rsid w:val="006A7A30"/>
    <w:rsid w:val="006A7F0F"/>
    <w:rsid w:val="006B4C42"/>
    <w:rsid w:val="006C1AD6"/>
    <w:rsid w:val="006C4F08"/>
    <w:rsid w:val="006D1328"/>
    <w:rsid w:val="006D72E3"/>
    <w:rsid w:val="006E3F00"/>
    <w:rsid w:val="006E5064"/>
    <w:rsid w:val="006F04A5"/>
    <w:rsid w:val="006F49CE"/>
    <w:rsid w:val="00703749"/>
    <w:rsid w:val="00706D60"/>
    <w:rsid w:val="007072C5"/>
    <w:rsid w:val="0070790F"/>
    <w:rsid w:val="007138CD"/>
    <w:rsid w:val="00714B31"/>
    <w:rsid w:val="0071563C"/>
    <w:rsid w:val="0072436B"/>
    <w:rsid w:val="007250BE"/>
    <w:rsid w:val="00745247"/>
    <w:rsid w:val="007629D7"/>
    <w:rsid w:val="00771C7C"/>
    <w:rsid w:val="007735D1"/>
    <w:rsid w:val="00780E58"/>
    <w:rsid w:val="00791BAC"/>
    <w:rsid w:val="007A1193"/>
    <w:rsid w:val="007A3024"/>
    <w:rsid w:val="007C37FB"/>
    <w:rsid w:val="007C530D"/>
    <w:rsid w:val="007E150A"/>
    <w:rsid w:val="007E2DDF"/>
    <w:rsid w:val="007E7760"/>
    <w:rsid w:val="007F6FBB"/>
    <w:rsid w:val="00801D1E"/>
    <w:rsid w:val="00810E26"/>
    <w:rsid w:val="0083472C"/>
    <w:rsid w:val="00835699"/>
    <w:rsid w:val="00836299"/>
    <w:rsid w:val="00851CE6"/>
    <w:rsid w:val="008602B7"/>
    <w:rsid w:val="00862914"/>
    <w:rsid w:val="008660E1"/>
    <w:rsid w:val="008749FD"/>
    <w:rsid w:val="00885A30"/>
    <w:rsid w:val="008B32D7"/>
    <w:rsid w:val="008C21B1"/>
    <w:rsid w:val="008E2649"/>
    <w:rsid w:val="008F616F"/>
    <w:rsid w:val="009003F8"/>
    <w:rsid w:val="00900779"/>
    <w:rsid w:val="00912F19"/>
    <w:rsid w:val="00920906"/>
    <w:rsid w:val="009220DF"/>
    <w:rsid w:val="00922110"/>
    <w:rsid w:val="00927557"/>
    <w:rsid w:val="009278E4"/>
    <w:rsid w:val="00930F0C"/>
    <w:rsid w:val="009314AE"/>
    <w:rsid w:val="00933CC9"/>
    <w:rsid w:val="0094376B"/>
    <w:rsid w:val="009517BC"/>
    <w:rsid w:val="00951FC6"/>
    <w:rsid w:val="00956966"/>
    <w:rsid w:val="00957871"/>
    <w:rsid w:val="0096111B"/>
    <w:rsid w:val="00966307"/>
    <w:rsid w:val="00973295"/>
    <w:rsid w:val="00973525"/>
    <w:rsid w:val="00980BC2"/>
    <w:rsid w:val="0099188B"/>
    <w:rsid w:val="00992D93"/>
    <w:rsid w:val="009A5B9A"/>
    <w:rsid w:val="009B2873"/>
    <w:rsid w:val="009B60C7"/>
    <w:rsid w:val="009D6AFB"/>
    <w:rsid w:val="009D71F0"/>
    <w:rsid w:val="009F11C9"/>
    <w:rsid w:val="009F2B20"/>
    <w:rsid w:val="009F512C"/>
    <w:rsid w:val="009F57A7"/>
    <w:rsid w:val="009F5FA5"/>
    <w:rsid w:val="00A14AC6"/>
    <w:rsid w:val="00A17497"/>
    <w:rsid w:val="00A177C5"/>
    <w:rsid w:val="00A3627D"/>
    <w:rsid w:val="00A5486E"/>
    <w:rsid w:val="00A56369"/>
    <w:rsid w:val="00A60C53"/>
    <w:rsid w:val="00A630BA"/>
    <w:rsid w:val="00A658FD"/>
    <w:rsid w:val="00A7498B"/>
    <w:rsid w:val="00A74C79"/>
    <w:rsid w:val="00A8601B"/>
    <w:rsid w:val="00A941E2"/>
    <w:rsid w:val="00AA3AD2"/>
    <w:rsid w:val="00AA7AFD"/>
    <w:rsid w:val="00AB13E0"/>
    <w:rsid w:val="00AB3227"/>
    <w:rsid w:val="00AB4548"/>
    <w:rsid w:val="00AB5AC0"/>
    <w:rsid w:val="00AC4EEA"/>
    <w:rsid w:val="00AD3305"/>
    <w:rsid w:val="00AF2EE4"/>
    <w:rsid w:val="00AF3BA2"/>
    <w:rsid w:val="00B045AC"/>
    <w:rsid w:val="00B04D1F"/>
    <w:rsid w:val="00B26C5A"/>
    <w:rsid w:val="00B41455"/>
    <w:rsid w:val="00B42448"/>
    <w:rsid w:val="00B45EF9"/>
    <w:rsid w:val="00B470A2"/>
    <w:rsid w:val="00B5159D"/>
    <w:rsid w:val="00B577B1"/>
    <w:rsid w:val="00B65D5A"/>
    <w:rsid w:val="00B65E5E"/>
    <w:rsid w:val="00B70304"/>
    <w:rsid w:val="00B77E5F"/>
    <w:rsid w:val="00B8431E"/>
    <w:rsid w:val="00B91C62"/>
    <w:rsid w:val="00B963D0"/>
    <w:rsid w:val="00B96EF7"/>
    <w:rsid w:val="00BA55EB"/>
    <w:rsid w:val="00BB04DD"/>
    <w:rsid w:val="00BB42EB"/>
    <w:rsid w:val="00BC646B"/>
    <w:rsid w:val="00BC78CB"/>
    <w:rsid w:val="00BD110F"/>
    <w:rsid w:val="00BD3E68"/>
    <w:rsid w:val="00BD7EDF"/>
    <w:rsid w:val="00BE127D"/>
    <w:rsid w:val="00BE1F16"/>
    <w:rsid w:val="00C0196B"/>
    <w:rsid w:val="00C20965"/>
    <w:rsid w:val="00C2320B"/>
    <w:rsid w:val="00C34D85"/>
    <w:rsid w:val="00C40C3F"/>
    <w:rsid w:val="00C5130D"/>
    <w:rsid w:val="00C63BC4"/>
    <w:rsid w:val="00C811AC"/>
    <w:rsid w:val="00C837FB"/>
    <w:rsid w:val="00C866D7"/>
    <w:rsid w:val="00C92184"/>
    <w:rsid w:val="00C922F3"/>
    <w:rsid w:val="00C92E0A"/>
    <w:rsid w:val="00C96B37"/>
    <w:rsid w:val="00C97250"/>
    <w:rsid w:val="00CA197D"/>
    <w:rsid w:val="00CA3D72"/>
    <w:rsid w:val="00CA50E4"/>
    <w:rsid w:val="00CB403C"/>
    <w:rsid w:val="00CC7A36"/>
    <w:rsid w:val="00CD134F"/>
    <w:rsid w:val="00CE27A9"/>
    <w:rsid w:val="00CF32CE"/>
    <w:rsid w:val="00CF34F9"/>
    <w:rsid w:val="00D03E7E"/>
    <w:rsid w:val="00D13612"/>
    <w:rsid w:val="00D22F4B"/>
    <w:rsid w:val="00D30194"/>
    <w:rsid w:val="00D3297F"/>
    <w:rsid w:val="00D35357"/>
    <w:rsid w:val="00D4119C"/>
    <w:rsid w:val="00D4573A"/>
    <w:rsid w:val="00D47506"/>
    <w:rsid w:val="00D709DE"/>
    <w:rsid w:val="00D71E62"/>
    <w:rsid w:val="00D743BD"/>
    <w:rsid w:val="00D858E7"/>
    <w:rsid w:val="00D903B3"/>
    <w:rsid w:val="00D954AA"/>
    <w:rsid w:val="00DC13A1"/>
    <w:rsid w:val="00DC73E6"/>
    <w:rsid w:val="00DD1266"/>
    <w:rsid w:val="00DD5EC5"/>
    <w:rsid w:val="00DD6194"/>
    <w:rsid w:val="00DD738D"/>
    <w:rsid w:val="00E01116"/>
    <w:rsid w:val="00E01C64"/>
    <w:rsid w:val="00E03DD1"/>
    <w:rsid w:val="00E04328"/>
    <w:rsid w:val="00E16F85"/>
    <w:rsid w:val="00E1742B"/>
    <w:rsid w:val="00E337F4"/>
    <w:rsid w:val="00E33DF1"/>
    <w:rsid w:val="00E42A82"/>
    <w:rsid w:val="00E43E48"/>
    <w:rsid w:val="00E53817"/>
    <w:rsid w:val="00E53FEF"/>
    <w:rsid w:val="00E559CB"/>
    <w:rsid w:val="00E706C4"/>
    <w:rsid w:val="00E7082D"/>
    <w:rsid w:val="00E71A58"/>
    <w:rsid w:val="00E77C76"/>
    <w:rsid w:val="00E82C83"/>
    <w:rsid w:val="00E868A9"/>
    <w:rsid w:val="00E92F4D"/>
    <w:rsid w:val="00E97CA5"/>
    <w:rsid w:val="00EA11CF"/>
    <w:rsid w:val="00EA380E"/>
    <w:rsid w:val="00EA65FC"/>
    <w:rsid w:val="00EB12A0"/>
    <w:rsid w:val="00EB78EE"/>
    <w:rsid w:val="00EC2807"/>
    <w:rsid w:val="00ED1E6D"/>
    <w:rsid w:val="00ED5B74"/>
    <w:rsid w:val="00ED7546"/>
    <w:rsid w:val="00ED7F95"/>
    <w:rsid w:val="00EE0149"/>
    <w:rsid w:val="00EF028D"/>
    <w:rsid w:val="00F03CA6"/>
    <w:rsid w:val="00F058C1"/>
    <w:rsid w:val="00F15AD2"/>
    <w:rsid w:val="00F169A2"/>
    <w:rsid w:val="00F20D37"/>
    <w:rsid w:val="00F211B3"/>
    <w:rsid w:val="00F2772C"/>
    <w:rsid w:val="00F33290"/>
    <w:rsid w:val="00F33C48"/>
    <w:rsid w:val="00F33FD0"/>
    <w:rsid w:val="00F413BA"/>
    <w:rsid w:val="00F66B58"/>
    <w:rsid w:val="00F74EB7"/>
    <w:rsid w:val="00F76138"/>
    <w:rsid w:val="00F83B43"/>
    <w:rsid w:val="00F93C60"/>
    <w:rsid w:val="00FA64F1"/>
    <w:rsid w:val="00FC2F9D"/>
    <w:rsid w:val="00FD51E4"/>
    <w:rsid w:val="00FE6799"/>
    <w:rsid w:val="00FE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30915F"/>
  <w15:docId w15:val="{9721C8D1-663E-4A92-856D-40158FB0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F20D37"/>
    <w:rPr>
      <w:rFonts w:ascii="Tahoma" w:hAnsi="Tahoma" w:cs="Tahoma"/>
      <w:sz w:val="16"/>
      <w:szCs w:val="16"/>
    </w:rPr>
  </w:style>
  <w:style w:type="character" w:customStyle="1" w:styleId="BalloonTextChar">
    <w:name w:val="Balloon Text Char"/>
    <w:basedOn w:val="DefaultParagraphFont"/>
    <w:link w:val="BalloonText"/>
    <w:uiPriority w:val="99"/>
    <w:semiHidden/>
    <w:rsid w:val="00F20D37"/>
    <w:rPr>
      <w:rFonts w:ascii="Tahoma" w:hAnsi="Tahoma" w:cs="Tahoma"/>
      <w:sz w:val="16"/>
      <w:szCs w:val="16"/>
    </w:rPr>
  </w:style>
  <w:style w:type="character" w:styleId="Hyperlink">
    <w:name w:val="Hyperlink"/>
    <w:basedOn w:val="DefaultParagraphFont"/>
    <w:uiPriority w:val="99"/>
    <w:unhideWhenUsed/>
    <w:rsid w:val="00112472"/>
    <w:rPr>
      <w:color w:val="0000FF"/>
      <w:u w:val="single"/>
    </w:rPr>
  </w:style>
  <w:style w:type="character" w:customStyle="1" w:styleId="protocol">
    <w:name w:val="protocol"/>
    <w:basedOn w:val="DefaultParagraphFont"/>
    <w:rsid w:val="00112472"/>
  </w:style>
  <w:style w:type="character" w:styleId="FollowedHyperlink">
    <w:name w:val="FollowedHyperlink"/>
    <w:basedOn w:val="DefaultParagraphFont"/>
    <w:uiPriority w:val="99"/>
    <w:semiHidden/>
    <w:unhideWhenUsed/>
    <w:rsid w:val="00112472"/>
    <w:rPr>
      <w:color w:val="800080" w:themeColor="followedHyperlink"/>
      <w:u w:val="single"/>
    </w:rPr>
  </w:style>
  <w:style w:type="paragraph" w:styleId="ListParagraph">
    <w:name w:val="List Paragraph"/>
    <w:basedOn w:val="Normal"/>
    <w:uiPriority w:val="34"/>
    <w:qFormat/>
    <w:rsid w:val="008B32D7"/>
    <w:pPr>
      <w:ind w:left="720"/>
      <w:contextualSpacing/>
    </w:pPr>
  </w:style>
  <w:style w:type="paragraph" w:styleId="Header">
    <w:name w:val="header"/>
    <w:basedOn w:val="Normal"/>
    <w:link w:val="HeaderChar"/>
    <w:uiPriority w:val="99"/>
    <w:unhideWhenUsed/>
    <w:rsid w:val="00D954AA"/>
    <w:pPr>
      <w:tabs>
        <w:tab w:val="center" w:pos="4680"/>
        <w:tab w:val="right" w:pos="9360"/>
      </w:tabs>
    </w:pPr>
  </w:style>
  <w:style w:type="character" w:customStyle="1" w:styleId="HeaderChar">
    <w:name w:val="Header Char"/>
    <w:basedOn w:val="DefaultParagraphFont"/>
    <w:link w:val="Header"/>
    <w:uiPriority w:val="99"/>
    <w:rsid w:val="00D954AA"/>
    <w:rPr>
      <w:rFonts w:ascii="Times New Roman" w:hAnsi="Times New Roman"/>
      <w:sz w:val="24"/>
    </w:rPr>
  </w:style>
  <w:style w:type="paragraph" w:styleId="Footer">
    <w:name w:val="footer"/>
    <w:basedOn w:val="Normal"/>
    <w:link w:val="FooterChar"/>
    <w:uiPriority w:val="99"/>
    <w:unhideWhenUsed/>
    <w:rsid w:val="00D954AA"/>
    <w:pPr>
      <w:tabs>
        <w:tab w:val="center" w:pos="4680"/>
        <w:tab w:val="right" w:pos="9360"/>
      </w:tabs>
    </w:pPr>
  </w:style>
  <w:style w:type="character" w:customStyle="1" w:styleId="FooterChar">
    <w:name w:val="Footer Char"/>
    <w:basedOn w:val="DefaultParagraphFont"/>
    <w:link w:val="Footer"/>
    <w:uiPriority w:val="99"/>
    <w:rsid w:val="00D954AA"/>
    <w:rPr>
      <w:rFonts w:ascii="Times New Roman" w:hAnsi="Times New Roman"/>
      <w:sz w:val="24"/>
    </w:rPr>
  </w:style>
  <w:style w:type="paragraph" w:styleId="E-mailSignature">
    <w:name w:val="E-mail Signature"/>
    <w:basedOn w:val="Normal"/>
    <w:link w:val="E-mailSignatureChar"/>
    <w:rsid w:val="007C37FB"/>
    <w:rPr>
      <w:rFonts w:ascii="Arial" w:eastAsia="Times New Roman" w:hAnsi="Arial" w:cs="Times New Roman"/>
      <w:sz w:val="20"/>
      <w:szCs w:val="20"/>
    </w:rPr>
  </w:style>
  <w:style w:type="character" w:customStyle="1" w:styleId="E-mailSignatureChar">
    <w:name w:val="E-mail Signature Char"/>
    <w:basedOn w:val="DefaultParagraphFont"/>
    <w:link w:val="E-mailSignature"/>
    <w:rsid w:val="007C37FB"/>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5B4149"/>
    <w:rPr>
      <w:color w:val="605E5C"/>
      <w:shd w:val="clear" w:color="auto" w:fill="E1DFDD"/>
    </w:rPr>
  </w:style>
  <w:style w:type="table" w:styleId="TableGrid">
    <w:name w:val="Table Grid"/>
    <w:basedOn w:val="TableNormal"/>
    <w:uiPriority w:val="59"/>
    <w:rsid w:val="00CC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7A2D"/>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61503">
      <w:bodyDiv w:val="1"/>
      <w:marLeft w:val="0"/>
      <w:marRight w:val="0"/>
      <w:marTop w:val="0"/>
      <w:marBottom w:val="0"/>
      <w:divBdr>
        <w:top w:val="none" w:sz="0" w:space="0" w:color="auto"/>
        <w:left w:val="none" w:sz="0" w:space="0" w:color="auto"/>
        <w:bottom w:val="none" w:sz="0" w:space="0" w:color="auto"/>
        <w:right w:val="none" w:sz="0" w:space="0" w:color="auto"/>
      </w:divBdr>
      <w:divsChild>
        <w:div w:id="617839568">
          <w:marLeft w:val="0"/>
          <w:marRight w:val="0"/>
          <w:marTop w:val="0"/>
          <w:marBottom w:val="0"/>
          <w:divBdr>
            <w:top w:val="none" w:sz="0" w:space="0" w:color="auto"/>
            <w:left w:val="none" w:sz="0" w:space="0" w:color="auto"/>
            <w:bottom w:val="none" w:sz="0" w:space="0" w:color="auto"/>
            <w:right w:val="none" w:sz="0" w:space="0" w:color="auto"/>
          </w:divBdr>
          <w:divsChild>
            <w:div w:id="1069771411">
              <w:marLeft w:val="0"/>
              <w:marRight w:val="0"/>
              <w:marTop w:val="0"/>
              <w:marBottom w:val="0"/>
              <w:divBdr>
                <w:top w:val="none" w:sz="0" w:space="0" w:color="auto"/>
                <w:left w:val="none" w:sz="0" w:space="0" w:color="auto"/>
                <w:bottom w:val="none" w:sz="0" w:space="0" w:color="auto"/>
                <w:right w:val="none" w:sz="0" w:space="0" w:color="auto"/>
              </w:divBdr>
              <w:divsChild>
                <w:div w:id="6950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6942">
      <w:bodyDiv w:val="1"/>
      <w:marLeft w:val="0"/>
      <w:marRight w:val="0"/>
      <w:marTop w:val="0"/>
      <w:marBottom w:val="0"/>
      <w:divBdr>
        <w:top w:val="none" w:sz="0" w:space="0" w:color="auto"/>
        <w:left w:val="none" w:sz="0" w:space="0" w:color="auto"/>
        <w:bottom w:val="none" w:sz="0" w:space="0" w:color="auto"/>
        <w:right w:val="none" w:sz="0" w:space="0" w:color="auto"/>
      </w:divBdr>
      <w:divsChild>
        <w:div w:id="616377424">
          <w:marLeft w:val="0"/>
          <w:marRight w:val="0"/>
          <w:marTop w:val="0"/>
          <w:marBottom w:val="0"/>
          <w:divBdr>
            <w:top w:val="none" w:sz="0" w:space="0" w:color="auto"/>
            <w:left w:val="none" w:sz="0" w:space="0" w:color="auto"/>
            <w:bottom w:val="none" w:sz="0" w:space="0" w:color="auto"/>
            <w:right w:val="none" w:sz="0" w:space="0" w:color="auto"/>
          </w:divBdr>
          <w:divsChild>
            <w:div w:id="1048338149">
              <w:marLeft w:val="0"/>
              <w:marRight w:val="0"/>
              <w:marTop w:val="0"/>
              <w:marBottom w:val="0"/>
              <w:divBdr>
                <w:top w:val="none" w:sz="0" w:space="0" w:color="auto"/>
                <w:left w:val="none" w:sz="0" w:space="0" w:color="auto"/>
                <w:bottom w:val="none" w:sz="0" w:space="0" w:color="auto"/>
                <w:right w:val="none" w:sz="0" w:space="0" w:color="auto"/>
              </w:divBdr>
              <w:divsChild>
                <w:div w:id="2103648290">
                  <w:marLeft w:val="0"/>
                  <w:marRight w:val="0"/>
                  <w:marTop w:val="0"/>
                  <w:marBottom w:val="0"/>
                  <w:divBdr>
                    <w:top w:val="none" w:sz="0" w:space="0" w:color="auto"/>
                    <w:left w:val="none" w:sz="0" w:space="0" w:color="auto"/>
                    <w:bottom w:val="none" w:sz="0" w:space="0" w:color="auto"/>
                    <w:right w:val="none" w:sz="0" w:space="0" w:color="auto"/>
                  </w:divBdr>
                  <w:divsChild>
                    <w:div w:id="19054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854322">
      <w:bodyDiv w:val="1"/>
      <w:marLeft w:val="0"/>
      <w:marRight w:val="0"/>
      <w:marTop w:val="0"/>
      <w:marBottom w:val="0"/>
      <w:divBdr>
        <w:top w:val="none" w:sz="0" w:space="0" w:color="auto"/>
        <w:left w:val="none" w:sz="0" w:space="0" w:color="auto"/>
        <w:bottom w:val="none" w:sz="0" w:space="0" w:color="auto"/>
        <w:right w:val="none" w:sz="0" w:space="0" w:color="auto"/>
      </w:divBdr>
      <w:divsChild>
        <w:div w:id="65078540">
          <w:marLeft w:val="0"/>
          <w:marRight w:val="0"/>
          <w:marTop w:val="0"/>
          <w:marBottom w:val="0"/>
          <w:divBdr>
            <w:top w:val="none" w:sz="0" w:space="0" w:color="auto"/>
            <w:left w:val="none" w:sz="0" w:space="0" w:color="auto"/>
            <w:bottom w:val="none" w:sz="0" w:space="0" w:color="auto"/>
            <w:right w:val="none" w:sz="0" w:space="0" w:color="auto"/>
          </w:divBdr>
          <w:divsChild>
            <w:div w:id="361905126">
              <w:marLeft w:val="0"/>
              <w:marRight w:val="0"/>
              <w:marTop w:val="0"/>
              <w:marBottom w:val="0"/>
              <w:divBdr>
                <w:top w:val="none" w:sz="0" w:space="0" w:color="auto"/>
                <w:left w:val="none" w:sz="0" w:space="0" w:color="auto"/>
                <w:bottom w:val="none" w:sz="0" w:space="0" w:color="auto"/>
                <w:right w:val="none" w:sz="0" w:space="0" w:color="auto"/>
              </w:divBdr>
              <w:divsChild>
                <w:div w:id="321471323">
                  <w:marLeft w:val="0"/>
                  <w:marRight w:val="0"/>
                  <w:marTop w:val="0"/>
                  <w:marBottom w:val="0"/>
                  <w:divBdr>
                    <w:top w:val="none" w:sz="0" w:space="0" w:color="auto"/>
                    <w:left w:val="none" w:sz="0" w:space="0" w:color="auto"/>
                    <w:bottom w:val="none" w:sz="0" w:space="0" w:color="auto"/>
                    <w:right w:val="none" w:sz="0" w:space="0" w:color="auto"/>
                  </w:divBdr>
                  <w:divsChild>
                    <w:div w:id="2159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24454">
      <w:bodyDiv w:val="1"/>
      <w:marLeft w:val="0"/>
      <w:marRight w:val="0"/>
      <w:marTop w:val="0"/>
      <w:marBottom w:val="0"/>
      <w:divBdr>
        <w:top w:val="none" w:sz="0" w:space="0" w:color="auto"/>
        <w:left w:val="none" w:sz="0" w:space="0" w:color="auto"/>
        <w:bottom w:val="none" w:sz="0" w:space="0" w:color="auto"/>
        <w:right w:val="none" w:sz="0" w:space="0" w:color="auto"/>
      </w:divBdr>
    </w:div>
    <w:div w:id="391730183">
      <w:bodyDiv w:val="1"/>
      <w:marLeft w:val="0"/>
      <w:marRight w:val="0"/>
      <w:marTop w:val="0"/>
      <w:marBottom w:val="0"/>
      <w:divBdr>
        <w:top w:val="none" w:sz="0" w:space="0" w:color="auto"/>
        <w:left w:val="none" w:sz="0" w:space="0" w:color="auto"/>
        <w:bottom w:val="none" w:sz="0" w:space="0" w:color="auto"/>
        <w:right w:val="none" w:sz="0" w:space="0" w:color="auto"/>
      </w:divBdr>
    </w:div>
    <w:div w:id="638072573">
      <w:bodyDiv w:val="1"/>
      <w:marLeft w:val="0"/>
      <w:marRight w:val="0"/>
      <w:marTop w:val="0"/>
      <w:marBottom w:val="0"/>
      <w:divBdr>
        <w:top w:val="none" w:sz="0" w:space="0" w:color="auto"/>
        <w:left w:val="none" w:sz="0" w:space="0" w:color="auto"/>
        <w:bottom w:val="none" w:sz="0" w:space="0" w:color="auto"/>
        <w:right w:val="none" w:sz="0" w:space="0" w:color="auto"/>
      </w:divBdr>
    </w:div>
    <w:div w:id="730078573">
      <w:bodyDiv w:val="1"/>
      <w:marLeft w:val="0"/>
      <w:marRight w:val="0"/>
      <w:marTop w:val="0"/>
      <w:marBottom w:val="0"/>
      <w:divBdr>
        <w:top w:val="none" w:sz="0" w:space="0" w:color="auto"/>
        <w:left w:val="none" w:sz="0" w:space="0" w:color="auto"/>
        <w:bottom w:val="none" w:sz="0" w:space="0" w:color="auto"/>
        <w:right w:val="none" w:sz="0" w:space="0" w:color="auto"/>
      </w:divBdr>
    </w:div>
    <w:div w:id="920261231">
      <w:bodyDiv w:val="1"/>
      <w:marLeft w:val="0"/>
      <w:marRight w:val="0"/>
      <w:marTop w:val="0"/>
      <w:marBottom w:val="0"/>
      <w:divBdr>
        <w:top w:val="none" w:sz="0" w:space="0" w:color="auto"/>
        <w:left w:val="none" w:sz="0" w:space="0" w:color="auto"/>
        <w:bottom w:val="none" w:sz="0" w:space="0" w:color="auto"/>
        <w:right w:val="none" w:sz="0" w:space="0" w:color="auto"/>
      </w:divBdr>
    </w:div>
    <w:div w:id="985427778">
      <w:bodyDiv w:val="1"/>
      <w:marLeft w:val="0"/>
      <w:marRight w:val="0"/>
      <w:marTop w:val="0"/>
      <w:marBottom w:val="0"/>
      <w:divBdr>
        <w:top w:val="none" w:sz="0" w:space="0" w:color="auto"/>
        <w:left w:val="none" w:sz="0" w:space="0" w:color="auto"/>
        <w:bottom w:val="none" w:sz="0" w:space="0" w:color="auto"/>
        <w:right w:val="none" w:sz="0" w:space="0" w:color="auto"/>
      </w:divBdr>
    </w:div>
    <w:div w:id="1174153428">
      <w:bodyDiv w:val="1"/>
      <w:marLeft w:val="0"/>
      <w:marRight w:val="0"/>
      <w:marTop w:val="0"/>
      <w:marBottom w:val="0"/>
      <w:divBdr>
        <w:top w:val="none" w:sz="0" w:space="0" w:color="auto"/>
        <w:left w:val="none" w:sz="0" w:space="0" w:color="auto"/>
        <w:bottom w:val="none" w:sz="0" w:space="0" w:color="auto"/>
        <w:right w:val="none" w:sz="0" w:space="0" w:color="auto"/>
      </w:divBdr>
    </w:div>
    <w:div w:id="1176917987">
      <w:bodyDiv w:val="1"/>
      <w:marLeft w:val="0"/>
      <w:marRight w:val="0"/>
      <w:marTop w:val="0"/>
      <w:marBottom w:val="0"/>
      <w:divBdr>
        <w:top w:val="none" w:sz="0" w:space="0" w:color="auto"/>
        <w:left w:val="none" w:sz="0" w:space="0" w:color="auto"/>
        <w:bottom w:val="none" w:sz="0" w:space="0" w:color="auto"/>
        <w:right w:val="none" w:sz="0" w:space="0" w:color="auto"/>
      </w:divBdr>
    </w:div>
    <w:div w:id="1245263016">
      <w:bodyDiv w:val="1"/>
      <w:marLeft w:val="0"/>
      <w:marRight w:val="0"/>
      <w:marTop w:val="0"/>
      <w:marBottom w:val="0"/>
      <w:divBdr>
        <w:top w:val="none" w:sz="0" w:space="0" w:color="auto"/>
        <w:left w:val="none" w:sz="0" w:space="0" w:color="auto"/>
        <w:bottom w:val="none" w:sz="0" w:space="0" w:color="auto"/>
        <w:right w:val="none" w:sz="0" w:space="0" w:color="auto"/>
      </w:divBdr>
    </w:div>
    <w:div w:id="1457216141">
      <w:bodyDiv w:val="1"/>
      <w:marLeft w:val="0"/>
      <w:marRight w:val="0"/>
      <w:marTop w:val="0"/>
      <w:marBottom w:val="0"/>
      <w:divBdr>
        <w:top w:val="none" w:sz="0" w:space="0" w:color="auto"/>
        <w:left w:val="none" w:sz="0" w:space="0" w:color="auto"/>
        <w:bottom w:val="none" w:sz="0" w:space="0" w:color="auto"/>
        <w:right w:val="none" w:sz="0" w:space="0" w:color="auto"/>
      </w:divBdr>
      <w:divsChild>
        <w:div w:id="1658412007">
          <w:marLeft w:val="0"/>
          <w:marRight w:val="0"/>
          <w:marTop w:val="0"/>
          <w:marBottom w:val="0"/>
          <w:divBdr>
            <w:top w:val="none" w:sz="0" w:space="0" w:color="auto"/>
            <w:left w:val="none" w:sz="0" w:space="0" w:color="auto"/>
            <w:bottom w:val="none" w:sz="0" w:space="0" w:color="auto"/>
            <w:right w:val="none" w:sz="0" w:space="0" w:color="auto"/>
          </w:divBdr>
          <w:divsChild>
            <w:div w:id="122310991">
              <w:marLeft w:val="0"/>
              <w:marRight w:val="0"/>
              <w:marTop w:val="0"/>
              <w:marBottom w:val="0"/>
              <w:divBdr>
                <w:top w:val="none" w:sz="0" w:space="0" w:color="auto"/>
                <w:left w:val="none" w:sz="0" w:space="0" w:color="auto"/>
                <w:bottom w:val="none" w:sz="0" w:space="0" w:color="auto"/>
                <w:right w:val="none" w:sz="0" w:space="0" w:color="auto"/>
              </w:divBdr>
              <w:divsChild>
                <w:div w:id="1635867241">
                  <w:marLeft w:val="0"/>
                  <w:marRight w:val="0"/>
                  <w:marTop w:val="0"/>
                  <w:marBottom w:val="0"/>
                  <w:divBdr>
                    <w:top w:val="none" w:sz="0" w:space="0" w:color="auto"/>
                    <w:left w:val="none" w:sz="0" w:space="0" w:color="auto"/>
                    <w:bottom w:val="none" w:sz="0" w:space="0" w:color="auto"/>
                    <w:right w:val="none" w:sz="0" w:space="0" w:color="auto"/>
                  </w:divBdr>
                  <w:divsChild>
                    <w:div w:id="9707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965043">
      <w:bodyDiv w:val="1"/>
      <w:marLeft w:val="0"/>
      <w:marRight w:val="0"/>
      <w:marTop w:val="0"/>
      <w:marBottom w:val="0"/>
      <w:divBdr>
        <w:top w:val="none" w:sz="0" w:space="0" w:color="auto"/>
        <w:left w:val="none" w:sz="0" w:space="0" w:color="auto"/>
        <w:bottom w:val="none" w:sz="0" w:space="0" w:color="auto"/>
        <w:right w:val="none" w:sz="0" w:space="0" w:color="auto"/>
      </w:divBdr>
    </w:div>
    <w:div w:id="1560557108">
      <w:bodyDiv w:val="1"/>
      <w:marLeft w:val="0"/>
      <w:marRight w:val="0"/>
      <w:marTop w:val="0"/>
      <w:marBottom w:val="0"/>
      <w:divBdr>
        <w:top w:val="none" w:sz="0" w:space="0" w:color="auto"/>
        <w:left w:val="none" w:sz="0" w:space="0" w:color="auto"/>
        <w:bottom w:val="none" w:sz="0" w:space="0" w:color="auto"/>
        <w:right w:val="none" w:sz="0" w:space="0" w:color="auto"/>
      </w:divBdr>
    </w:div>
    <w:div w:id="1564756043">
      <w:bodyDiv w:val="1"/>
      <w:marLeft w:val="0"/>
      <w:marRight w:val="0"/>
      <w:marTop w:val="0"/>
      <w:marBottom w:val="0"/>
      <w:divBdr>
        <w:top w:val="none" w:sz="0" w:space="0" w:color="auto"/>
        <w:left w:val="none" w:sz="0" w:space="0" w:color="auto"/>
        <w:bottom w:val="none" w:sz="0" w:space="0" w:color="auto"/>
        <w:right w:val="none" w:sz="0" w:space="0" w:color="auto"/>
      </w:divBdr>
    </w:div>
    <w:div w:id="1815292218">
      <w:bodyDiv w:val="1"/>
      <w:marLeft w:val="0"/>
      <w:marRight w:val="0"/>
      <w:marTop w:val="0"/>
      <w:marBottom w:val="0"/>
      <w:divBdr>
        <w:top w:val="none" w:sz="0" w:space="0" w:color="auto"/>
        <w:left w:val="none" w:sz="0" w:space="0" w:color="auto"/>
        <w:bottom w:val="none" w:sz="0" w:space="0" w:color="auto"/>
        <w:right w:val="none" w:sz="0" w:space="0" w:color="auto"/>
      </w:divBdr>
    </w:div>
    <w:div w:id="19258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ernbrooktrout.org/groups/steering-committee/conference-call-notes/2021-steering-committee-conference-call-summaries/march-16-2021-steering-committee-summary/vie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org/wp-content/uploads/2021/02/Land-Conservation-Fund-Application-Guidelines-2021-2.22.21.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tu.org/conservation/conservation-areas/land-management-and-development/land-trust-partnerships/land-conservancy-fun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ropbox.com/s/h0liqrgyfonnvs6/Cold%20Water%20Fund%20V5.mp4?dl=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Lori Maloney</cp:lastModifiedBy>
  <cp:revision>8</cp:revision>
  <cp:lastPrinted>2021-03-16T16:33:00Z</cp:lastPrinted>
  <dcterms:created xsi:type="dcterms:W3CDTF">2021-06-15T12:19:00Z</dcterms:created>
  <dcterms:modified xsi:type="dcterms:W3CDTF">2021-07-07T18:12:00Z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1944131725</vt:i4>
  </property>
</Properties>
</file>